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0A" w:rsidRDefault="009C66C5" w:rsidP="009C66C5">
      <w:pPr>
        <w:spacing w:line="276" w:lineRule="auto"/>
        <w:jc w:val="center"/>
        <w:rPr>
          <w:b/>
          <w:sz w:val="32"/>
          <w:szCs w:val="36"/>
        </w:rPr>
      </w:pPr>
      <w:r w:rsidRPr="000146F3">
        <w:rPr>
          <w:b/>
          <w:sz w:val="32"/>
          <w:szCs w:val="36"/>
        </w:rPr>
        <w:t>СОБРАНИЕ ДЕПУТАТОВ</w:t>
      </w:r>
    </w:p>
    <w:p w:rsidR="00573F0A" w:rsidRDefault="000146F3" w:rsidP="009C66C5">
      <w:pPr>
        <w:spacing w:line="276" w:lineRule="auto"/>
        <w:jc w:val="center"/>
        <w:rPr>
          <w:b/>
          <w:sz w:val="32"/>
          <w:szCs w:val="36"/>
        </w:rPr>
      </w:pPr>
      <w:r>
        <w:rPr>
          <w:b/>
          <w:sz w:val="32"/>
          <w:szCs w:val="36"/>
        </w:rPr>
        <w:t xml:space="preserve"> </w:t>
      </w:r>
      <w:r w:rsidR="009C66C5" w:rsidRPr="000146F3">
        <w:rPr>
          <w:b/>
          <w:sz w:val="32"/>
          <w:szCs w:val="36"/>
        </w:rPr>
        <w:t>НОВОПОСЕЛЕНОВСКОГО СЕЛЬСОВЕТА</w:t>
      </w:r>
      <w:r>
        <w:rPr>
          <w:b/>
          <w:sz w:val="32"/>
          <w:szCs w:val="36"/>
        </w:rPr>
        <w:t xml:space="preserve"> </w:t>
      </w:r>
    </w:p>
    <w:p w:rsidR="009C66C5" w:rsidRPr="000146F3" w:rsidRDefault="009C66C5" w:rsidP="009C66C5">
      <w:pPr>
        <w:spacing w:line="276" w:lineRule="auto"/>
        <w:jc w:val="center"/>
        <w:rPr>
          <w:b/>
          <w:sz w:val="32"/>
          <w:szCs w:val="36"/>
        </w:rPr>
      </w:pP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9C66C5" w:rsidP="009C66C5">
      <w:pPr>
        <w:spacing w:line="276" w:lineRule="auto"/>
        <w:jc w:val="center"/>
        <w:rPr>
          <w:sz w:val="28"/>
          <w:szCs w:val="28"/>
        </w:rPr>
      </w:pPr>
      <w:r>
        <w:rPr>
          <w:sz w:val="28"/>
          <w:szCs w:val="28"/>
        </w:rPr>
        <w:t xml:space="preserve"> </w:t>
      </w:r>
    </w:p>
    <w:p w:rsidR="009C66C5" w:rsidRDefault="009C66C5" w:rsidP="009C66C5">
      <w:pPr>
        <w:spacing w:line="276" w:lineRule="auto"/>
        <w:jc w:val="center"/>
        <w:rPr>
          <w:b/>
          <w:sz w:val="32"/>
          <w:szCs w:val="32"/>
        </w:rPr>
      </w:pPr>
      <w:r w:rsidRPr="000360C9">
        <w:rPr>
          <w:b/>
          <w:sz w:val="32"/>
          <w:szCs w:val="32"/>
        </w:rPr>
        <w:t xml:space="preserve">от </w:t>
      </w:r>
      <w:r w:rsidR="00011D7D">
        <w:rPr>
          <w:b/>
          <w:sz w:val="32"/>
          <w:szCs w:val="32"/>
        </w:rPr>
        <w:t>01 ноября</w:t>
      </w:r>
      <w:r w:rsidR="000360C9" w:rsidRPr="000360C9">
        <w:rPr>
          <w:b/>
          <w:sz w:val="32"/>
          <w:szCs w:val="32"/>
        </w:rPr>
        <w:t xml:space="preserve"> 2019</w:t>
      </w:r>
      <w:r w:rsidRPr="000360C9">
        <w:rPr>
          <w:b/>
          <w:sz w:val="32"/>
          <w:szCs w:val="32"/>
        </w:rPr>
        <w:t xml:space="preserve"> г.               </w:t>
      </w:r>
      <w:r w:rsidR="005256D4" w:rsidRPr="000360C9">
        <w:rPr>
          <w:b/>
          <w:sz w:val="32"/>
          <w:szCs w:val="32"/>
        </w:rPr>
        <w:t xml:space="preserve">   </w:t>
      </w:r>
      <w:r w:rsidRPr="000360C9">
        <w:rPr>
          <w:b/>
          <w:sz w:val="32"/>
          <w:szCs w:val="32"/>
        </w:rPr>
        <w:t xml:space="preserve"> № </w:t>
      </w:r>
      <w:r w:rsidR="0010219D">
        <w:rPr>
          <w:b/>
          <w:sz w:val="32"/>
          <w:szCs w:val="32"/>
        </w:rPr>
        <w:t>10</w:t>
      </w:r>
      <w:r w:rsidR="00011D7D">
        <w:rPr>
          <w:b/>
          <w:sz w:val="32"/>
          <w:szCs w:val="32"/>
        </w:rPr>
        <w:t>8</w:t>
      </w:r>
      <w:r w:rsidR="000360C9" w:rsidRPr="000360C9">
        <w:rPr>
          <w:b/>
          <w:sz w:val="32"/>
          <w:szCs w:val="32"/>
        </w:rPr>
        <w:t>-</w:t>
      </w:r>
      <w:r w:rsidR="000360C9">
        <w:rPr>
          <w:b/>
          <w:sz w:val="32"/>
          <w:szCs w:val="32"/>
        </w:rPr>
        <w:t>6-5</w:t>
      </w:r>
      <w:r w:rsidR="00011D7D">
        <w:rPr>
          <w:b/>
          <w:sz w:val="32"/>
          <w:szCs w:val="32"/>
        </w:rPr>
        <w:t>4</w:t>
      </w:r>
    </w:p>
    <w:p w:rsidR="009C66C5" w:rsidRDefault="009C66C5" w:rsidP="009C66C5">
      <w:pPr>
        <w:spacing w:line="276" w:lineRule="auto"/>
        <w:jc w:val="center"/>
        <w:rPr>
          <w:sz w:val="28"/>
          <w:szCs w:val="28"/>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2018 года № 71-6-37</w:t>
      </w:r>
      <w:r>
        <w:rPr>
          <w:b/>
          <w:sz w:val="32"/>
          <w:szCs w:val="32"/>
        </w:rPr>
        <w:t xml:space="preserve"> «О бюджете Новопоселеновского сельсовета Курского района Курской области на 201</w:t>
      </w:r>
      <w:r w:rsidR="008C260F">
        <w:rPr>
          <w:b/>
          <w:sz w:val="32"/>
          <w:szCs w:val="32"/>
        </w:rPr>
        <w:t>9</w:t>
      </w:r>
      <w:r>
        <w:rPr>
          <w:b/>
          <w:sz w:val="32"/>
          <w:szCs w:val="32"/>
        </w:rPr>
        <w:t xml:space="preserve"> год и на плановый</w:t>
      </w:r>
      <w:r w:rsidR="008C260F">
        <w:rPr>
          <w:b/>
          <w:sz w:val="32"/>
          <w:szCs w:val="32"/>
        </w:rPr>
        <w:t xml:space="preserve"> период 2020</w:t>
      </w:r>
      <w:r>
        <w:rPr>
          <w:b/>
          <w:sz w:val="32"/>
          <w:szCs w:val="32"/>
        </w:rPr>
        <w:t xml:space="preserve"> и 20</w:t>
      </w:r>
      <w:r w:rsidR="000146F3">
        <w:rPr>
          <w:b/>
          <w:sz w:val="32"/>
          <w:szCs w:val="32"/>
        </w:rPr>
        <w:t>2</w:t>
      </w:r>
      <w:r w:rsidR="008C260F">
        <w:rPr>
          <w:b/>
          <w:sz w:val="32"/>
          <w:szCs w:val="32"/>
        </w:rPr>
        <w:t>1</w:t>
      </w:r>
      <w:r>
        <w:rPr>
          <w:b/>
          <w:sz w:val="32"/>
          <w:szCs w:val="32"/>
        </w:rPr>
        <w:t xml:space="preserve"> годов» </w:t>
      </w:r>
    </w:p>
    <w:p w:rsidR="009C66C5" w:rsidRDefault="009C66C5" w:rsidP="009C66C5">
      <w:pPr>
        <w:spacing w:line="276" w:lineRule="auto"/>
        <w:jc w:val="center"/>
        <w:rPr>
          <w:b/>
          <w:sz w:val="28"/>
          <w:szCs w:val="28"/>
        </w:rPr>
      </w:pPr>
    </w:p>
    <w:p w:rsidR="000146F3" w:rsidRDefault="009C66C5" w:rsidP="00573F0A">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0146F3" w:rsidRDefault="000146F3" w:rsidP="009C66C5">
      <w:pPr>
        <w:spacing w:line="276" w:lineRule="auto"/>
        <w:ind w:firstLine="851"/>
        <w:jc w:val="center"/>
        <w:rPr>
          <w:b/>
          <w:sz w:val="28"/>
          <w:szCs w:val="28"/>
        </w:rPr>
      </w:pPr>
    </w:p>
    <w:p w:rsidR="00F13959" w:rsidRDefault="009C66C5" w:rsidP="00F13959">
      <w:pPr>
        <w:spacing w:line="276" w:lineRule="auto"/>
        <w:ind w:firstLine="851"/>
        <w:jc w:val="both"/>
        <w:outlineLvl w:val="0"/>
        <w:rPr>
          <w:sz w:val="28"/>
          <w:szCs w:val="28"/>
        </w:rPr>
      </w:pPr>
      <w:r w:rsidRPr="002E6988">
        <w:rPr>
          <w:sz w:val="28"/>
          <w:szCs w:val="28"/>
        </w:rPr>
        <w:t xml:space="preserve">1. </w:t>
      </w:r>
      <w:r w:rsidR="00F13959">
        <w:rPr>
          <w:sz w:val="28"/>
          <w:szCs w:val="28"/>
        </w:rPr>
        <w:t>. Внести изменение в решение Собрания депутатов Новопоселеновского сельсовета Курского района Курской области от 20 декабря 2018 года № 71-6-37 «О бюджете Новопоселеновского сельсовета Курского района Курской области на 2019 год и на плановый период 2020 и 2021 годов»</w:t>
      </w:r>
    </w:p>
    <w:p w:rsidR="00F13959" w:rsidRDefault="00F13959" w:rsidP="00F13959">
      <w:pPr>
        <w:numPr>
          <w:ilvl w:val="0"/>
          <w:numId w:val="2"/>
        </w:numPr>
        <w:tabs>
          <w:tab w:val="num" w:pos="0"/>
        </w:tabs>
        <w:suppressAutoHyphens w:val="0"/>
        <w:spacing w:line="276" w:lineRule="auto"/>
        <w:ind w:left="0" w:firstLine="851"/>
        <w:jc w:val="both"/>
        <w:rPr>
          <w:sz w:val="28"/>
          <w:szCs w:val="28"/>
        </w:rPr>
      </w:pPr>
      <w:r>
        <w:rPr>
          <w:sz w:val="28"/>
          <w:szCs w:val="28"/>
        </w:rPr>
        <w:t>В текстовой части решения:</w:t>
      </w:r>
    </w:p>
    <w:p w:rsidR="00F13959" w:rsidRDefault="00F13959" w:rsidP="00F13959">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F13959" w:rsidRDefault="00F13959" w:rsidP="00F13959">
      <w:pPr>
        <w:spacing w:line="276" w:lineRule="auto"/>
        <w:ind w:right="76" w:firstLine="851"/>
        <w:jc w:val="both"/>
        <w:rPr>
          <w:color w:val="000000"/>
          <w:sz w:val="28"/>
          <w:szCs w:val="28"/>
        </w:rPr>
      </w:pPr>
      <w:r>
        <w:rPr>
          <w:color w:val="000000"/>
          <w:sz w:val="28"/>
          <w:szCs w:val="28"/>
        </w:rPr>
        <w:t>1. Утвердить основные характеристики бюджета Новопоселеновского сельсовета Курского района Курской области (далее – местный бюджет) на 2019 год:</w:t>
      </w:r>
    </w:p>
    <w:p w:rsidR="00F13959" w:rsidRDefault="00F13959" w:rsidP="00F13959">
      <w:pPr>
        <w:snapToGrid w:val="0"/>
        <w:spacing w:line="276" w:lineRule="auto"/>
        <w:ind w:firstLine="851"/>
        <w:jc w:val="both"/>
        <w:rPr>
          <w:color w:val="000000"/>
          <w:sz w:val="28"/>
          <w:szCs w:val="28"/>
        </w:rPr>
      </w:pPr>
      <w:r>
        <w:rPr>
          <w:color w:val="000000"/>
          <w:sz w:val="28"/>
          <w:szCs w:val="28"/>
        </w:rPr>
        <w:t>прогнозируемый общий объем доходов местного бюджета в сумме 11</w:t>
      </w:r>
      <w:r w:rsidR="00011D7D">
        <w:rPr>
          <w:color w:val="000000"/>
          <w:sz w:val="28"/>
          <w:szCs w:val="28"/>
        </w:rPr>
        <w:t> 691 237</w:t>
      </w:r>
      <w:r>
        <w:rPr>
          <w:b/>
          <w:color w:val="000000"/>
          <w:sz w:val="28"/>
          <w:szCs w:val="28"/>
        </w:rPr>
        <w:t xml:space="preserve"> </w:t>
      </w:r>
      <w:r>
        <w:rPr>
          <w:color w:val="000000"/>
          <w:sz w:val="28"/>
          <w:szCs w:val="28"/>
        </w:rPr>
        <w:t>руб. 42 коп</w:t>
      </w:r>
      <w:proofErr w:type="gramStart"/>
      <w:r>
        <w:rPr>
          <w:color w:val="000000"/>
          <w:sz w:val="28"/>
          <w:szCs w:val="28"/>
        </w:rPr>
        <w:t>.;</w:t>
      </w:r>
      <w:proofErr w:type="gramEnd"/>
    </w:p>
    <w:p w:rsidR="00F13959" w:rsidRDefault="00F13959" w:rsidP="00F13959">
      <w:pPr>
        <w:spacing w:line="276" w:lineRule="auto"/>
        <w:ind w:right="76" w:firstLine="851"/>
        <w:jc w:val="both"/>
        <w:rPr>
          <w:color w:val="000000"/>
          <w:sz w:val="28"/>
          <w:szCs w:val="28"/>
        </w:rPr>
      </w:pPr>
      <w:r>
        <w:rPr>
          <w:color w:val="000000"/>
          <w:sz w:val="28"/>
          <w:szCs w:val="28"/>
        </w:rPr>
        <w:t xml:space="preserve">общий объем расходов местного бюджета в сумме </w:t>
      </w:r>
      <w:r w:rsidR="00011D7D">
        <w:rPr>
          <w:color w:val="000000"/>
          <w:sz w:val="28"/>
          <w:szCs w:val="28"/>
        </w:rPr>
        <w:t>14 479 784</w:t>
      </w:r>
      <w:r>
        <w:rPr>
          <w:b/>
          <w:color w:val="000000"/>
          <w:sz w:val="28"/>
          <w:szCs w:val="28"/>
        </w:rPr>
        <w:t xml:space="preserve"> </w:t>
      </w:r>
      <w:r>
        <w:rPr>
          <w:color w:val="000000"/>
          <w:sz w:val="28"/>
          <w:szCs w:val="28"/>
        </w:rPr>
        <w:t>руб. 72 коп.</w:t>
      </w:r>
    </w:p>
    <w:p w:rsidR="009C66C5" w:rsidRDefault="00F13959" w:rsidP="00F13959">
      <w:pPr>
        <w:spacing w:line="276" w:lineRule="auto"/>
        <w:ind w:firstLine="851"/>
        <w:jc w:val="both"/>
        <w:outlineLvl w:val="0"/>
        <w:rPr>
          <w:sz w:val="28"/>
          <w:szCs w:val="28"/>
        </w:rPr>
      </w:pPr>
      <w:r>
        <w:rPr>
          <w:sz w:val="28"/>
          <w:szCs w:val="28"/>
        </w:rPr>
        <w:t>Приложения № 1, 5, 7, 9, 11 изложить в новой редакции (прилагаются</w:t>
      </w:r>
      <w:r w:rsidR="004955A0" w:rsidRPr="002D1504">
        <w:rPr>
          <w:sz w:val="28"/>
          <w:szCs w:val="28"/>
        </w:rPr>
        <w:t>);</w:t>
      </w:r>
    </w:p>
    <w:p w:rsidR="009C66C5" w:rsidRDefault="009C66C5" w:rsidP="009C66C5">
      <w:pPr>
        <w:spacing w:line="276" w:lineRule="auto"/>
        <w:ind w:firstLine="851"/>
        <w:jc w:val="both"/>
        <w:rPr>
          <w:sz w:val="28"/>
          <w:szCs w:val="28"/>
        </w:rPr>
      </w:pPr>
      <w:r>
        <w:rPr>
          <w:sz w:val="28"/>
          <w:szCs w:val="28"/>
        </w:rPr>
        <w:t>2. Решение вступает в силу со дня его подписания.</w:t>
      </w:r>
    </w:p>
    <w:p w:rsidR="009C66C5" w:rsidRPr="00573F0A" w:rsidRDefault="009C66C5" w:rsidP="002E6988">
      <w:pPr>
        <w:spacing w:before="120" w:line="276" w:lineRule="auto"/>
        <w:jc w:val="both"/>
        <w:rPr>
          <w:sz w:val="28"/>
          <w:szCs w:val="28"/>
        </w:rPr>
      </w:pPr>
      <w:r w:rsidRPr="00573F0A">
        <w:rPr>
          <w:sz w:val="28"/>
          <w:szCs w:val="28"/>
        </w:rPr>
        <w:t>Председатель Собрания депутатов</w:t>
      </w:r>
    </w:p>
    <w:p w:rsidR="009C66C5" w:rsidRPr="00573F0A" w:rsidRDefault="009C66C5" w:rsidP="009C66C5">
      <w:pPr>
        <w:spacing w:line="276" w:lineRule="auto"/>
        <w:jc w:val="both"/>
        <w:rPr>
          <w:sz w:val="28"/>
          <w:szCs w:val="28"/>
        </w:rPr>
      </w:pPr>
      <w:r w:rsidRPr="00573F0A">
        <w:rPr>
          <w:sz w:val="28"/>
          <w:szCs w:val="28"/>
        </w:rPr>
        <w:t xml:space="preserve">Новопоселеновского сельсовета </w:t>
      </w:r>
    </w:p>
    <w:p w:rsidR="009C66C5" w:rsidRPr="00573F0A" w:rsidRDefault="009C66C5" w:rsidP="002E6988">
      <w:pPr>
        <w:tabs>
          <w:tab w:val="left" w:pos="7839"/>
        </w:tabs>
        <w:spacing w:line="276" w:lineRule="auto"/>
        <w:jc w:val="both"/>
        <w:rPr>
          <w:sz w:val="28"/>
          <w:szCs w:val="28"/>
        </w:rPr>
      </w:pPr>
      <w:r w:rsidRPr="00573F0A">
        <w:rPr>
          <w:sz w:val="28"/>
          <w:szCs w:val="28"/>
        </w:rPr>
        <w:t xml:space="preserve">Курского района Курской области </w:t>
      </w:r>
      <w:r w:rsidR="002E6988" w:rsidRPr="00573F0A">
        <w:rPr>
          <w:sz w:val="28"/>
          <w:szCs w:val="28"/>
        </w:rPr>
        <w:tab/>
      </w:r>
      <w:r w:rsidRPr="00573F0A">
        <w:rPr>
          <w:sz w:val="28"/>
          <w:szCs w:val="28"/>
        </w:rPr>
        <w:t xml:space="preserve">С.Л. </w:t>
      </w:r>
      <w:proofErr w:type="spellStart"/>
      <w:r w:rsidRPr="00573F0A">
        <w:rPr>
          <w:sz w:val="28"/>
          <w:szCs w:val="28"/>
        </w:rPr>
        <w:t>Домогаров</w:t>
      </w:r>
      <w:proofErr w:type="spellEnd"/>
    </w:p>
    <w:p w:rsidR="009C66C5" w:rsidRPr="00573F0A" w:rsidRDefault="009C66C5" w:rsidP="002E6988">
      <w:pPr>
        <w:tabs>
          <w:tab w:val="left" w:pos="709"/>
        </w:tabs>
        <w:spacing w:before="120" w:line="276" w:lineRule="auto"/>
        <w:rPr>
          <w:sz w:val="28"/>
          <w:szCs w:val="28"/>
        </w:rPr>
      </w:pPr>
      <w:r w:rsidRPr="00573F0A">
        <w:rPr>
          <w:sz w:val="28"/>
          <w:szCs w:val="28"/>
        </w:rPr>
        <w:t>Глава Новопоселеновского сельсовета</w:t>
      </w:r>
      <w:r w:rsidRPr="00573F0A">
        <w:rPr>
          <w:sz w:val="28"/>
          <w:szCs w:val="28"/>
        </w:rPr>
        <w:tab/>
      </w:r>
    </w:p>
    <w:p w:rsidR="000E45F9" w:rsidRPr="00573F0A" w:rsidRDefault="009C66C5" w:rsidP="002E6988">
      <w:pPr>
        <w:tabs>
          <w:tab w:val="left" w:pos="709"/>
          <w:tab w:val="left" w:pos="7867"/>
        </w:tabs>
        <w:spacing w:line="276" w:lineRule="auto"/>
        <w:rPr>
          <w:sz w:val="28"/>
          <w:szCs w:val="28"/>
        </w:rPr>
      </w:pPr>
      <w:r w:rsidRPr="00573F0A">
        <w:rPr>
          <w:sz w:val="28"/>
          <w:szCs w:val="28"/>
        </w:rPr>
        <w:t>Курского района Курской области</w:t>
      </w:r>
      <w:r w:rsidR="002E6988" w:rsidRPr="00573F0A">
        <w:rPr>
          <w:sz w:val="28"/>
          <w:szCs w:val="28"/>
        </w:rPr>
        <w:tab/>
      </w:r>
      <w:r w:rsidRPr="00573F0A">
        <w:rPr>
          <w:sz w:val="28"/>
          <w:szCs w:val="28"/>
        </w:rPr>
        <w:t>И.Г. Бирюков</w:t>
      </w:r>
    </w:p>
    <w:tbl>
      <w:tblPr>
        <w:tblW w:w="9796" w:type="dxa"/>
        <w:tblInd w:w="93" w:type="dxa"/>
        <w:tblLook w:val="04A0"/>
      </w:tblPr>
      <w:tblGrid>
        <w:gridCol w:w="2425"/>
        <w:gridCol w:w="3544"/>
        <w:gridCol w:w="3827"/>
      </w:tblGrid>
      <w:tr w:rsidR="007D0622" w:rsidRPr="007D0622" w:rsidTr="007D0622">
        <w:trPr>
          <w:trHeight w:val="2835"/>
        </w:trPr>
        <w:tc>
          <w:tcPr>
            <w:tcW w:w="2425"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p>
        </w:tc>
        <w:tc>
          <w:tcPr>
            <w:tcW w:w="3544"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p>
        </w:tc>
        <w:tc>
          <w:tcPr>
            <w:tcW w:w="3827" w:type="dxa"/>
            <w:tcBorders>
              <w:top w:val="nil"/>
              <w:left w:val="nil"/>
              <w:bottom w:val="nil"/>
              <w:right w:val="nil"/>
            </w:tcBorders>
            <w:shd w:val="clear" w:color="auto" w:fill="auto"/>
            <w:hideMark/>
          </w:tcPr>
          <w:p w:rsidR="007D0622" w:rsidRPr="007D0622" w:rsidRDefault="007D0622" w:rsidP="007D0622">
            <w:pPr>
              <w:suppressAutoHyphens w:val="0"/>
              <w:rPr>
                <w:color w:val="000000"/>
                <w:lang w:eastAsia="ru-RU"/>
              </w:rPr>
            </w:pPr>
            <w:r w:rsidRPr="007D0622">
              <w:rPr>
                <w:color w:val="000000"/>
                <w:lang w:eastAsia="ru-RU"/>
              </w:rPr>
              <w:t>Приложение № 1                                                                                                                                                                                                                                                                                                                                                                                                                                                                                                                                                                                           к решению Собрания депутатов Новопоселеновского сельсовета Курского района Курской области от 01 ноября 2019 г. № 108-6-54 "О бюджете Новопоселеновского сельсовета Курского района Курской области на 2019 год и на плановый период 2020 и 2021 годов"</w:t>
            </w:r>
          </w:p>
        </w:tc>
      </w:tr>
      <w:tr w:rsidR="007D0622" w:rsidRPr="007D0622" w:rsidTr="007D0622">
        <w:trPr>
          <w:trHeight w:val="405"/>
        </w:trPr>
        <w:tc>
          <w:tcPr>
            <w:tcW w:w="9796" w:type="dxa"/>
            <w:gridSpan w:val="3"/>
            <w:vMerge w:val="restart"/>
            <w:tcBorders>
              <w:top w:val="nil"/>
              <w:left w:val="nil"/>
              <w:bottom w:val="single" w:sz="4" w:space="0" w:color="000000"/>
              <w:right w:val="nil"/>
            </w:tcBorders>
            <w:shd w:val="clear" w:color="auto" w:fill="auto"/>
            <w:vAlign w:val="bottom"/>
            <w:hideMark/>
          </w:tcPr>
          <w:p w:rsidR="007D0622" w:rsidRPr="007D0622" w:rsidRDefault="007D0622" w:rsidP="007D0622">
            <w:pPr>
              <w:suppressAutoHyphens w:val="0"/>
              <w:jc w:val="center"/>
              <w:rPr>
                <w:b/>
                <w:bCs/>
                <w:lang w:eastAsia="ru-RU"/>
              </w:rPr>
            </w:pPr>
            <w:r w:rsidRPr="007D0622">
              <w:rPr>
                <w:b/>
                <w:bCs/>
                <w:lang w:eastAsia="ru-RU"/>
              </w:rPr>
              <w:br/>
              <w:t>Источники внутреннего финансирования дефицита бюджета</w:t>
            </w:r>
            <w:r w:rsidRPr="007D0622">
              <w:rPr>
                <w:b/>
                <w:bCs/>
                <w:lang w:eastAsia="ru-RU"/>
              </w:rPr>
              <w:br/>
              <w:t>Новопоселеновского сельсовета Курского района Курской области</w:t>
            </w:r>
            <w:r w:rsidRPr="007D0622">
              <w:rPr>
                <w:b/>
                <w:bCs/>
                <w:lang w:eastAsia="ru-RU"/>
              </w:rPr>
              <w:br/>
              <w:t>на 2019 год.</w:t>
            </w:r>
          </w:p>
        </w:tc>
      </w:tr>
      <w:tr w:rsidR="007D0622" w:rsidRPr="007D0622" w:rsidTr="007D0622">
        <w:trPr>
          <w:trHeight w:val="1275"/>
        </w:trPr>
        <w:tc>
          <w:tcPr>
            <w:tcW w:w="9796" w:type="dxa"/>
            <w:gridSpan w:val="3"/>
            <w:vMerge/>
            <w:tcBorders>
              <w:top w:val="nil"/>
              <w:left w:val="nil"/>
              <w:bottom w:val="single" w:sz="4" w:space="0" w:color="000000"/>
              <w:right w:val="nil"/>
            </w:tcBorders>
            <w:vAlign w:val="center"/>
            <w:hideMark/>
          </w:tcPr>
          <w:p w:rsidR="007D0622" w:rsidRPr="007D0622" w:rsidRDefault="007D0622" w:rsidP="007D0622">
            <w:pPr>
              <w:suppressAutoHyphens w:val="0"/>
              <w:rPr>
                <w:b/>
                <w:bCs/>
                <w:lang w:eastAsia="ru-RU"/>
              </w:rPr>
            </w:pPr>
          </w:p>
        </w:tc>
      </w:tr>
      <w:tr w:rsidR="007D0622" w:rsidRPr="007D0622" w:rsidTr="007D0622">
        <w:trPr>
          <w:trHeight w:val="750"/>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Код бюджетной классификации Российской Федерации</w:t>
            </w:r>
          </w:p>
        </w:tc>
        <w:tc>
          <w:tcPr>
            <w:tcW w:w="3544"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Наименование источников финансирования дефицита бюджета</w:t>
            </w:r>
          </w:p>
        </w:tc>
        <w:tc>
          <w:tcPr>
            <w:tcW w:w="38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xml:space="preserve"> Бюджет на 2019 г.</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xml:space="preserve"> 01 00 00 00 00 0000 000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b/>
                <w:bCs/>
                <w:color w:val="000000"/>
                <w:lang w:eastAsia="ru-RU"/>
              </w:rPr>
            </w:pPr>
            <w:r w:rsidRPr="007D0622">
              <w:rPr>
                <w:b/>
                <w:bCs/>
                <w:color w:val="000000"/>
                <w:lang w:eastAsia="ru-RU"/>
              </w:rPr>
              <w:t>Источники внутреннего финансирования дефицитов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2 788 547,30</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xml:space="preserve"> 01 05 00 00 00 0000 000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b/>
                <w:bCs/>
                <w:color w:val="000000"/>
                <w:lang w:eastAsia="ru-RU"/>
              </w:rPr>
            </w:pPr>
            <w:r w:rsidRPr="007D0622">
              <w:rPr>
                <w:b/>
                <w:bCs/>
                <w:color w:val="000000"/>
                <w:lang w:eastAsia="ru-RU"/>
              </w:rPr>
              <w:t>Изменение остатков средств на счетах по учету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2 788 547,30</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xml:space="preserve"> 01 05 00 00 00 0000 500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Увеличение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-11 691 237,42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xml:space="preserve"> 01 05 02 00 00 0000 500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Увеличение прочих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-11 691 237,42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xml:space="preserve"> 01 05 02 01 00 0000 510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Увеличение прочих остатков денежных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-11 691 237,42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01 05 02 01 10 0000 510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Увеличение прочих остатков денежных средств бюджетов муниципальных районов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-11 691 237,42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xml:space="preserve"> 01 05 00 00 00 0000 600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Уменьшение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14 479 784,72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xml:space="preserve"> 01 05 02 00 00 0000 600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Уменьшение прочих остатков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14 479 784,72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01 05 02 01 00 0000 610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Уменьшение прочих остатков денежных средств бюджетов</w:t>
            </w:r>
          </w:p>
        </w:tc>
        <w:tc>
          <w:tcPr>
            <w:tcW w:w="3827" w:type="dxa"/>
            <w:tcBorders>
              <w:top w:val="nil"/>
              <w:left w:val="nil"/>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14 479 784,72</w:t>
            </w:r>
          </w:p>
        </w:tc>
      </w:tr>
      <w:tr w:rsidR="007D0622" w:rsidRPr="007D0622" w:rsidTr="007D0622">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lastRenderedPageBreak/>
              <w:t xml:space="preserve"> 01 05 02 01 05 0000 610</w:t>
            </w:r>
          </w:p>
        </w:tc>
        <w:tc>
          <w:tcPr>
            <w:tcW w:w="3544" w:type="dxa"/>
            <w:tcBorders>
              <w:top w:val="nil"/>
              <w:left w:val="nil"/>
              <w:bottom w:val="single" w:sz="4" w:space="0" w:color="auto"/>
              <w:right w:val="single" w:sz="4" w:space="0" w:color="auto"/>
            </w:tcBorders>
            <w:shd w:val="clear" w:color="FFFFCC" w:fill="FFFFFF"/>
            <w:hideMark/>
          </w:tcPr>
          <w:p w:rsidR="007D0622" w:rsidRPr="007D0622" w:rsidRDefault="007D0622" w:rsidP="007D0622">
            <w:pPr>
              <w:suppressAutoHyphens w:val="0"/>
              <w:rPr>
                <w:color w:val="000000"/>
                <w:lang w:eastAsia="ru-RU"/>
              </w:rPr>
            </w:pPr>
            <w:r w:rsidRPr="007D0622">
              <w:rPr>
                <w:color w:val="000000"/>
                <w:lang w:eastAsia="ru-RU"/>
              </w:rPr>
              <w:t>Уменьшение прочих остатков денежных средств бюджетов муниципальных районов</w:t>
            </w:r>
          </w:p>
        </w:tc>
        <w:tc>
          <w:tcPr>
            <w:tcW w:w="38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14 479 784,72</w:t>
            </w:r>
          </w:p>
        </w:tc>
      </w:tr>
    </w:tbl>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tbl>
      <w:tblPr>
        <w:tblW w:w="7804" w:type="dxa"/>
        <w:tblInd w:w="93" w:type="dxa"/>
        <w:tblLook w:val="04A0"/>
      </w:tblPr>
      <w:tblGrid>
        <w:gridCol w:w="1716"/>
        <w:gridCol w:w="2268"/>
        <w:gridCol w:w="3820"/>
      </w:tblGrid>
      <w:tr w:rsidR="007D0622" w:rsidRPr="007D0622" w:rsidTr="007D0622">
        <w:trPr>
          <w:trHeight w:val="4920"/>
        </w:trPr>
        <w:tc>
          <w:tcPr>
            <w:tcW w:w="1716" w:type="dxa"/>
            <w:tcBorders>
              <w:top w:val="nil"/>
              <w:left w:val="nil"/>
              <w:bottom w:val="nil"/>
              <w:right w:val="nil"/>
            </w:tcBorders>
            <w:shd w:val="clear" w:color="auto" w:fill="auto"/>
            <w:noWrap/>
            <w:hideMark/>
          </w:tcPr>
          <w:p w:rsidR="007D0622" w:rsidRPr="007D0622" w:rsidRDefault="007D0622" w:rsidP="007D0622">
            <w:pPr>
              <w:suppressAutoHyphens w:val="0"/>
              <w:rPr>
                <w:lang w:eastAsia="ru-RU"/>
              </w:rPr>
            </w:pPr>
          </w:p>
        </w:tc>
        <w:tc>
          <w:tcPr>
            <w:tcW w:w="2268" w:type="dxa"/>
            <w:tcBorders>
              <w:top w:val="nil"/>
              <w:left w:val="nil"/>
              <w:bottom w:val="nil"/>
              <w:right w:val="nil"/>
            </w:tcBorders>
            <w:shd w:val="clear" w:color="auto" w:fill="auto"/>
            <w:noWrap/>
            <w:vAlign w:val="center"/>
            <w:hideMark/>
          </w:tcPr>
          <w:p w:rsidR="007D0622" w:rsidRPr="007D0622" w:rsidRDefault="007D0622" w:rsidP="007D0622">
            <w:pPr>
              <w:suppressAutoHyphens w:val="0"/>
              <w:rPr>
                <w:lang w:eastAsia="ru-RU"/>
              </w:rPr>
            </w:pPr>
          </w:p>
        </w:tc>
        <w:tc>
          <w:tcPr>
            <w:tcW w:w="3820" w:type="dxa"/>
            <w:tcBorders>
              <w:top w:val="nil"/>
              <w:left w:val="nil"/>
              <w:bottom w:val="nil"/>
              <w:right w:val="nil"/>
            </w:tcBorders>
            <w:shd w:val="clear" w:color="auto" w:fill="auto"/>
            <w:hideMark/>
          </w:tcPr>
          <w:p w:rsidR="007D0622" w:rsidRPr="007D0622" w:rsidRDefault="007D0622" w:rsidP="007D0622">
            <w:pPr>
              <w:suppressAutoHyphens w:val="0"/>
              <w:rPr>
                <w:color w:val="000000"/>
                <w:lang w:eastAsia="ru-RU"/>
              </w:rPr>
            </w:pPr>
            <w:r w:rsidRPr="007D0622">
              <w:rPr>
                <w:color w:val="000000"/>
                <w:lang w:eastAsia="ru-RU"/>
              </w:rPr>
              <w:t>Приложение № 5                                                                                                                                                                                                                                                                                                                                                                                                                                                                                                                                                                                    к решению Собрания депутатов Новопоселеновского сельсовета Курского района курской области от 01 ноября 2019 г. № 108-6-54 "О бюджете Новопоселеновского сельсовета Курского района Курской области на 2019 год и на плановый период 2020 и 2021 годов"</w:t>
            </w:r>
          </w:p>
        </w:tc>
      </w:tr>
      <w:tr w:rsidR="007D0622" w:rsidRPr="007D0622" w:rsidTr="007D0622">
        <w:trPr>
          <w:trHeight w:val="315"/>
        </w:trPr>
        <w:tc>
          <w:tcPr>
            <w:tcW w:w="1716" w:type="dxa"/>
            <w:tcBorders>
              <w:top w:val="nil"/>
              <w:left w:val="nil"/>
              <w:bottom w:val="nil"/>
              <w:right w:val="nil"/>
            </w:tcBorders>
            <w:shd w:val="clear" w:color="auto" w:fill="auto"/>
            <w:noWrap/>
            <w:hideMark/>
          </w:tcPr>
          <w:p w:rsidR="007D0622" w:rsidRPr="007D0622" w:rsidRDefault="007D0622" w:rsidP="007D0622">
            <w:pPr>
              <w:suppressAutoHyphens w:val="0"/>
              <w:rPr>
                <w:lang w:eastAsia="ru-RU"/>
              </w:rPr>
            </w:pPr>
          </w:p>
        </w:tc>
        <w:tc>
          <w:tcPr>
            <w:tcW w:w="2268" w:type="dxa"/>
            <w:tcBorders>
              <w:top w:val="nil"/>
              <w:left w:val="nil"/>
              <w:bottom w:val="nil"/>
              <w:right w:val="nil"/>
            </w:tcBorders>
            <w:shd w:val="clear" w:color="auto" w:fill="auto"/>
            <w:vAlign w:val="center"/>
            <w:hideMark/>
          </w:tcPr>
          <w:p w:rsidR="007D0622" w:rsidRPr="007D0622" w:rsidRDefault="007D0622" w:rsidP="007D0622">
            <w:pPr>
              <w:suppressAutoHyphens w:val="0"/>
              <w:rPr>
                <w:lang w:eastAsia="ru-RU"/>
              </w:rPr>
            </w:pPr>
          </w:p>
        </w:tc>
        <w:tc>
          <w:tcPr>
            <w:tcW w:w="3820"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r>
      <w:tr w:rsidR="007D0622" w:rsidRPr="007D0622" w:rsidTr="007D0622">
        <w:trPr>
          <w:trHeight w:val="750"/>
        </w:trPr>
        <w:tc>
          <w:tcPr>
            <w:tcW w:w="7804" w:type="dxa"/>
            <w:gridSpan w:val="3"/>
            <w:tcBorders>
              <w:top w:val="nil"/>
              <w:left w:val="nil"/>
              <w:bottom w:val="nil"/>
              <w:right w:val="nil"/>
            </w:tcBorders>
            <w:shd w:val="clear" w:color="auto" w:fill="auto"/>
            <w:vAlign w:val="bottom"/>
            <w:hideMark/>
          </w:tcPr>
          <w:p w:rsidR="007D0622" w:rsidRPr="007D0622" w:rsidRDefault="007D0622" w:rsidP="007D0622">
            <w:pPr>
              <w:suppressAutoHyphens w:val="0"/>
              <w:jc w:val="center"/>
              <w:rPr>
                <w:b/>
                <w:bCs/>
                <w:lang w:eastAsia="ru-RU"/>
              </w:rPr>
            </w:pPr>
            <w:r w:rsidRPr="007D0622">
              <w:rPr>
                <w:b/>
                <w:bCs/>
                <w:lang w:eastAsia="ru-RU"/>
              </w:rPr>
              <w:t>Поступление доходов в бюджет Новопоселеновского сельсовета Курского района Курской области в 2019 году.</w:t>
            </w:r>
          </w:p>
        </w:tc>
      </w:tr>
      <w:tr w:rsidR="007D0622" w:rsidRPr="007D0622" w:rsidTr="007D0622">
        <w:trPr>
          <w:trHeight w:val="150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Код бюджетной классификации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xml:space="preserve"> Бюджет на 2019 г. (руб.)</w:t>
            </w:r>
          </w:p>
        </w:tc>
      </w:tr>
      <w:tr w:rsidR="007D0622" w:rsidRPr="007D0622" w:rsidTr="007D0622">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1 00 00000 00 0000 000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rPr>
                <w:b/>
                <w:bCs/>
                <w:lang w:eastAsia="ru-RU"/>
              </w:rPr>
            </w:pPr>
            <w:r w:rsidRPr="007D0622">
              <w:rPr>
                <w:b/>
                <w:bCs/>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6162937,42</w:t>
            </w:r>
          </w:p>
        </w:tc>
      </w:tr>
      <w:tr w:rsidR="007D0622" w:rsidRPr="007D0622" w:rsidTr="007D0622">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1 01 00000 00 0000 000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rPr>
                <w:b/>
                <w:bCs/>
                <w:lang w:eastAsia="ru-RU"/>
              </w:rPr>
            </w:pPr>
            <w:r w:rsidRPr="007D0622">
              <w:rPr>
                <w:b/>
                <w:bCs/>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774802,70</w:t>
            </w:r>
          </w:p>
        </w:tc>
      </w:tr>
      <w:tr w:rsidR="007D0622" w:rsidRPr="007D0622" w:rsidTr="007D0622">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1 01 02000 01 0000 000</w:t>
            </w:r>
          </w:p>
        </w:tc>
        <w:tc>
          <w:tcPr>
            <w:tcW w:w="2268"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rPr>
                <w:b/>
                <w:bCs/>
                <w:lang w:eastAsia="ru-RU"/>
              </w:rPr>
            </w:pPr>
            <w:r w:rsidRPr="007D0622">
              <w:rPr>
                <w:b/>
                <w:bCs/>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lang w:eastAsia="ru-RU"/>
              </w:rPr>
            </w:pPr>
            <w:r w:rsidRPr="007D0622">
              <w:rPr>
                <w:b/>
                <w:bCs/>
                <w:lang w:eastAsia="ru-RU"/>
              </w:rPr>
              <w:t>774802,70</w:t>
            </w:r>
          </w:p>
        </w:tc>
      </w:tr>
      <w:tr w:rsidR="007D0622" w:rsidRPr="007D0622" w:rsidTr="007D0622">
        <w:trPr>
          <w:trHeight w:val="26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1 01 02010 01 0000 110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758625,97</w:t>
            </w:r>
          </w:p>
        </w:tc>
      </w:tr>
      <w:tr w:rsidR="007D0622" w:rsidRPr="007D0622" w:rsidTr="007D0622">
        <w:trPr>
          <w:trHeight w:val="3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lastRenderedPageBreak/>
              <w:t>1 01 02020 01 0000 110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15176,73</w:t>
            </w:r>
          </w:p>
        </w:tc>
      </w:tr>
      <w:tr w:rsidR="007D0622" w:rsidRPr="007D0622" w:rsidTr="007D0622">
        <w:trPr>
          <w:trHeight w:val="19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1 01 02030 01 0000 110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1 06 00000 00 0000 000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5385134,72</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1 06 01000 00 0000 110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229668,93</w:t>
            </w:r>
          </w:p>
        </w:tc>
      </w:tr>
      <w:tr w:rsidR="007D0622" w:rsidRPr="007D0622" w:rsidTr="007D0622">
        <w:trPr>
          <w:trHeight w:val="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1 06 01030 10 0000 110</w:t>
            </w:r>
          </w:p>
        </w:tc>
        <w:tc>
          <w:tcPr>
            <w:tcW w:w="2268" w:type="dxa"/>
            <w:tcBorders>
              <w:top w:val="nil"/>
              <w:left w:val="nil"/>
              <w:bottom w:val="single" w:sz="4" w:space="0" w:color="auto"/>
              <w:right w:val="single" w:sz="4" w:space="0" w:color="auto"/>
            </w:tcBorders>
            <w:shd w:val="clear" w:color="auto" w:fill="auto"/>
            <w:hideMark/>
          </w:tcPr>
          <w:p w:rsidR="007D0622" w:rsidRPr="007D0622" w:rsidRDefault="007D0622" w:rsidP="007D0622">
            <w:pPr>
              <w:suppressAutoHyphens w:val="0"/>
              <w:jc w:val="both"/>
              <w:rPr>
                <w:lang w:eastAsia="ru-RU"/>
              </w:rPr>
            </w:pPr>
            <w:r w:rsidRPr="007D0622">
              <w:rPr>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229668,93</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1 06 06000 00 0000 110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5155465,79</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1 06 06030 03 0000 110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2391392,55</w:t>
            </w:r>
          </w:p>
        </w:tc>
      </w:tr>
      <w:tr w:rsidR="007D0622" w:rsidRPr="007D0622" w:rsidTr="007D0622">
        <w:trPr>
          <w:trHeight w:val="13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1 06 06033 10 0000 110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2391392,55</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1 06 06040 00 0000 110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2764073,24</w:t>
            </w:r>
          </w:p>
        </w:tc>
      </w:tr>
      <w:tr w:rsidR="007D0622" w:rsidRPr="007D0622" w:rsidTr="007D0622">
        <w:trPr>
          <w:trHeight w:val="15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1 06 06043 10 0000 110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2764073,24</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lastRenderedPageBreak/>
              <w:t>1 16 00000 00 0000 000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3000,00</w:t>
            </w:r>
          </w:p>
        </w:tc>
      </w:tr>
      <w:tr w:rsidR="007D0622" w:rsidRPr="007D0622" w:rsidTr="007D0622">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1 16 90050 00 0000 140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Прочие поступления от денежных взысканий (штрафов) и иных сумм в возмещении ущерба</w:t>
            </w:r>
          </w:p>
        </w:tc>
        <w:tc>
          <w:tcPr>
            <w:tcW w:w="3820" w:type="dxa"/>
            <w:tcBorders>
              <w:top w:val="single" w:sz="4" w:space="0" w:color="auto"/>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3000,00</w:t>
            </w:r>
          </w:p>
        </w:tc>
      </w:tr>
      <w:tr w:rsidR="007D0622" w:rsidRPr="007D0622" w:rsidTr="007D0622">
        <w:trPr>
          <w:trHeight w:val="14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1 16 90050 10 0000 140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Прочие поступления от денежных взысканий (штрафов) и иных сумм в возмещении ущерба, зачисляемые в бюджеты сельских поселений</w:t>
            </w:r>
          </w:p>
        </w:tc>
        <w:tc>
          <w:tcPr>
            <w:tcW w:w="3820" w:type="dxa"/>
            <w:tcBorders>
              <w:top w:val="single" w:sz="4" w:space="0" w:color="auto"/>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3000,00</w:t>
            </w:r>
          </w:p>
        </w:tc>
      </w:tr>
      <w:tr w:rsidR="007D0622" w:rsidRPr="007D0622" w:rsidTr="007D0622">
        <w:trPr>
          <w:trHeight w:val="735"/>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2 00 00000 00 0000 000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5528300,00</w:t>
            </w:r>
          </w:p>
        </w:tc>
      </w:tr>
      <w:tr w:rsidR="007D0622" w:rsidRPr="007D0622" w:rsidTr="007D0622">
        <w:trPr>
          <w:trHeight w:val="322"/>
        </w:trPr>
        <w:tc>
          <w:tcPr>
            <w:tcW w:w="1716"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b/>
                <w:bCs/>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b/>
                <w:bCs/>
                <w:color w:val="000000"/>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7D0622" w:rsidRPr="007D0622" w:rsidRDefault="007D0622" w:rsidP="007D0622">
            <w:pPr>
              <w:suppressAutoHyphens w:val="0"/>
              <w:rPr>
                <w:b/>
                <w:bCs/>
                <w:lang w:eastAsia="ru-RU"/>
              </w:rPr>
            </w:pP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2 02 00000 00 0000 000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5428300,00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2 02 10000 00 0000 150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1795751,00</w:t>
            </w:r>
          </w:p>
        </w:tc>
      </w:tr>
      <w:tr w:rsidR="007D0622" w:rsidRPr="007D0622" w:rsidTr="007D0622">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2 02 15001 00 0000 150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Дотации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1452275,00</w:t>
            </w:r>
          </w:p>
        </w:tc>
      </w:tr>
      <w:tr w:rsidR="007D0622" w:rsidRPr="007D0622" w:rsidTr="007D0622">
        <w:trPr>
          <w:trHeight w:val="15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2 02 15001 10 0000 150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Дотации бюджетам сельских поселений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1452275,00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2 02 15002 00 0000 150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Дотации бюджетам на поддержку мер по обеспечению сбалансированности бюджетов</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343476,00</w:t>
            </w:r>
          </w:p>
        </w:tc>
      </w:tr>
      <w:tr w:rsidR="007D0622" w:rsidRPr="007D0622" w:rsidTr="007D0622">
        <w:trPr>
          <w:trHeight w:val="12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2 02 15002 10 0000 150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Дотации бюджетам сельских поселений на поддержку мер по обеспечению сбалансированности бюджетов</w:t>
            </w:r>
          </w:p>
        </w:tc>
        <w:tc>
          <w:tcPr>
            <w:tcW w:w="3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343476,00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2 02 20000 00 0000 150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3268161,00</w:t>
            </w:r>
          </w:p>
        </w:tc>
      </w:tr>
      <w:tr w:rsidR="007D0622" w:rsidRPr="007D0622" w:rsidTr="007D0622">
        <w:trPr>
          <w:trHeight w:val="14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lastRenderedPageBreak/>
              <w:t>2 02 25555 00 0000 150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1849760,00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2 02 25555 10 0000 150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Субсидии бюджетам сельских поселений на реализацию программ формирования </w:t>
            </w:r>
            <w:proofErr w:type="spellStart"/>
            <w:r w:rsidRPr="007D0622">
              <w:rPr>
                <w:color w:val="000000"/>
                <w:lang w:eastAsia="ru-RU"/>
              </w:rPr>
              <w:t>совремненой</w:t>
            </w:r>
            <w:proofErr w:type="spellEnd"/>
            <w:r w:rsidRPr="007D0622">
              <w:rPr>
                <w:color w:val="000000"/>
                <w:lang w:eastAsia="ru-RU"/>
              </w:rPr>
              <w:t xml:space="preserve">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1849760,00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2 02 29999 00 0000 150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1418401,00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2 02 29999 10 0000 150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1418401,00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2 02 30000 00 0000 150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b/>
                <w:bCs/>
                <w:lang w:eastAsia="ru-RU"/>
              </w:rPr>
            </w:pPr>
            <w:r w:rsidRPr="007D0622">
              <w:rPr>
                <w:b/>
                <w:bCs/>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194546,00</w:t>
            </w:r>
          </w:p>
        </w:tc>
      </w:tr>
      <w:tr w:rsidR="007D0622" w:rsidRPr="007D0622" w:rsidTr="007D0622">
        <w:trPr>
          <w:trHeight w:val="157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2 02 35118 00 0000 150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lang w:eastAsia="ru-RU"/>
              </w:rPr>
            </w:pPr>
            <w:r w:rsidRPr="007D0622">
              <w:rPr>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194546,00</w:t>
            </w:r>
          </w:p>
        </w:tc>
      </w:tr>
      <w:tr w:rsidR="007D0622" w:rsidRPr="007D0622" w:rsidTr="007D0622">
        <w:trPr>
          <w:trHeight w:val="162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2 02 35118 10 0000 150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lang w:eastAsia="ru-RU"/>
              </w:rPr>
            </w:pPr>
            <w:r w:rsidRPr="007D0622">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194546,00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2 02 40000 00 0000 150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169842,00</w:t>
            </w:r>
          </w:p>
        </w:tc>
      </w:tr>
      <w:tr w:rsidR="007D0622" w:rsidRPr="007D0622" w:rsidTr="007D0622">
        <w:trPr>
          <w:trHeight w:val="211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2 02 40014 00 0000 150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169842,00</w:t>
            </w:r>
          </w:p>
        </w:tc>
      </w:tr>
      <w:tr w:rsidR="007D0622" w:rsidRPr="007D0622" w:rsidTr="007D0622">
        <w:trPr>
          <w:trHeight w:val="201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2 02 40014 10 0000 150</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169842,00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lastRenderedPageBreak/>
              <w:t>2 07 00000 00 0000 000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ПРОЧИЕ БЕЗВОЗМЕЗДНЫЕ ПОСТУПЛЕНИЯ</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100000,00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2 07 05000 10 0000 150 </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 xml:space="preserve">Прочие безвозмездные поступления в бюджеты поселений </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100000,00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2 07 05030 10 0000 150</w:t>
            </w:r>
          </w:p>
        </w:tc>
        <w:tc>
          <w:tcPr>
            <w:tcW w:w="226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Прочие безвозмездные поступления в бюджеты сельских поселений</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100000,00</w:t>
            </w:r>
          </w:p>
        </w:tc>
      </w:tr>
      <w:tr w:rsidR="007D0622" w:rsidRPr="007D0622" w:rsidTr="007D0622">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26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 xml:space="preserve">В С Е Г О Д О Х О </w:t>
            </w:r>
            <w:proofErr w:type="gramStart"/>
            <w:r w:rsidRPr="007D0622">
              <w:rPr>
                <w:b/>
                <w:bCs/>
                <w:color w:val="000000"/>
                <w:lang w:eastAsia="ru-RU"/>
              </w:rPr>
              <w:t>Д</w:t>
            </w:r>
            <w:proofErr w:type="gramEnd"/>
            <w:r w:rsidRPr="007D0622">
              <w:rPr>
                <w:b/>
                <w:bCs/>
                <w:color w:val="000000"/>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11691237,42</w:t>
            </w:r>
          </w:p>
        </w:tc>
      </w:tr>
    </w:tbl>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tbl>
      <w:tblPr>
        <w:tblW w:w="10505" w:type="dxa"/>
        <w:tblInd w:w="93" w:type="dxa"/>
        <w:tblLook w:val="04A0"/>
      </w:tblPr>
      <w:tblGrid>
        <w:gridCol w:w="3021"/>
        <w:gridCol w:w="1000"/>
        <w:gridCol w:w="672"/>
        <w:gridCol w:w="979"/>
        <w:gridCol w:w="643"/>
        <w:gridCol w:w="4190"/>
      </w:tblGrid>
      <w:tr w:rsidR="007D0622" w:rsidRPr="007D0622" w:rsidTr="007D0622">
        <w:trPr>
          <w:trHeight w:val="3270"/>
        </w:trPr>
        <w:tc>
          <w:tcPr>
            <w:tcW w:w="3021"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bookmarkStart w:id="0" w:name="RANGE!A1:F133"/>
            <w:bookmarkEnd w:id="0"/>
          </w:p>
        </w:tc>
        <w:tc>
          <w:tcPr>
            <w:tcW w:w="1000" w:type="dxa"/>
            <w:tcBorders>
              <w:top w:val="nil"/>
              <w:left w:val="nil"/>
              <w:bottom w:val="nil"/>
              <w:right w:val="nil"/>
            </w:tcBorders>
            <w:shd w:val="clear" w:color="000000" w:fill="FFFFFF"/>
            <w:vAlign w:val="center"/>
            <w:hideMark/>
          </w:tcPr>
          <w:p w:rsidR="007D0622" w:rsidRPr="007D0622" w:rsidRDefault="007D0622" w:rsidP="007D0622">
            <w:pPr>
              <w:suppressAutoHyphens w:val="0"/>
              <w:rPr>
                <w:color w:val="000000"/>
                <w:lang w:eastAsia="ru-RU"/>
              </w:rPr>
            </w:pPr>
            <w:r w:rsidRPr="007D0622">
              <w:rPr>
                <w:color w:val="000000"/>
                <w:lang w:eastAsia="ru-RU"/>
              </w:rPr>
              <w:t> </w:t>
            </w:r>
          </w:p>
        </w:tc>
        <w:tc>
          <w:tcPr>
            <w:tcW w:w="672" w:type="dxa"/>
            <w:tcBorders>
              <w:top w:val="nil"/>
              <w:left w:val="nil"/>
              <w:bottom w:val="nil"/>
              <w:right w:val="nil"/>
            </w:tcBorders>
            <w:shd w:val="clear" w:color="000000" w:fill="FFFFFF"/>
            <w:vAlign w:val="center"/>
            <w:hideMark/>
          </w:tcPr>
          <w:p w:rsidR="007D0622" w:rsidRPr="007D0622" w:rsidRDefault="007D0622" w:rsidP="007D0622">
            <w:pPr>
              <w:suppressAutoHyphens w:val="0"/>
              <w:rPr>
                <w:color w:val="000000"/>
                <w:lang w:eastAsia="ru-RU"/>
              </w:rPr>
            </w:pPr>
            <w:r w:rsidRPr="007D0622">
              <w:rPr>
                <w:color w:val="000000"/>
                <w:lang w:eastAsia="ru-RU"/>
              </w:rPr>
              <w:t> </w:t>
            </w:r>
          </w:p>
        </w:tc>
        <w:tc>
          <w:tcPr>
            <w:tcW w:w="979" w:type="dxa"/>
            <w:tcBorders>
              <w:top w:val="nil"/>
              <w:left w:val="nil"/>
              <w:bottom w:val="nil"/>
              <w:right w:val="nil"/>
            </w:tcBorders>
            <w:shd w:val="clear" w:color="000000" w:fill="FFFFFF"/>
            <w:vAlign w:val="center"/>
            <w:hideMark/>
          </w:tcPr>
          <w:p w:rsidR="007D0622" w:rsidRPr="007D0622" w:rsidRDefault="007D0622" w:rsidP="007D0622">
            <w:pPr>
              <w:suppressAutoHyphens w:val="0"/>
              <w:rPr>
                <w:color w:val="000000"/>
                <w:lang w:eastAsia="ru-RU"/>
              </w:rPr>
            </w:pPr>
            <w:r w:rsidRPr="007D0622">
              <w:rPr>
                <w:color w:val="000000"/>
                <w:lang w:eastAsia="ru-RU"/>
              </w:rPr>
              <w:t> </w:t>
            </w:r>
          </w:p>
        </w:tc>
        <w:tc>
          <w:tcPr>
            <w:tcW w:w="643" w:type="dxa"/>
            <w:tcBorders>
              <w:top w:val="nil"/>
              <w:left w:val="nil"/>
              <w:bottom w:val="nil"/>
              <w:right w:val="nil"/>
            </w:tcBorders>
            <w:shd w:val="clear" w:color="000000" w:fill="FFFFFF"/>
            <w:vAlign w:val="center"/>
            <w:hideMark/>
          </w:tcPr>
          <w:p w:rsidR="007D0622" w:rsidRPr="007D0622" w:rsidRDefault="007D0622" w:rsidP="007D0622">
            <w:pPr>
              <w:suppressAutoHyphens w:val="0"/>
              <w:rPr>
                <w:color w:val="000000"/>
                <w:lang w:eastAsia="ru-RU"/>
              </w:rPr>
            </w:pPr>
            <w:r w:rsidRPr="007D0622">
              <w:rPr>
                <w:color w:val="000000"/>
                <w:lang w:eastAsia="ru-RU"/>
              </w:rPr>
              <w:t> </w:t>
            </w:r>
          </w:p>
        </w:tc>
        <w:tc>
          <w:tcPr>
            <w:tcW w:w="4190" w:type="dxa"/>
            <w:tcBorders>
              <w:top w:val="nil"/>
              <w:left w:val="nil"/>
              <w:bottom w:val="nil"/>
              <w:right w:val="nil"/>
            </w:tcBorders>
            <w:shd w:val="clear" w:color="auto" w:fill="auto"/>
            <w:hideMark/>
          </w:tcPr>
          <w:p w:rsidR="007D0622" w:rsidRPr="007D0622" w:rsidRDefault="007D0622" w:rsidP="007D0622">
            <w:pPr>
              <w:suppressAutoHyphens w:val="0"/>
              <w:rPr>
                <w:color w:val="000000"/>
                <w:lang w:eastAsia="ru-RU"/>
              </w:rPr>
            </w:pPr>
            <w:r w:rsidRPr="007D0622">
              <w:rPr>
                <w:color w:val="000000"/>
                <w:lang w:eastAsia="ru-RU"/>
              </w:rPr>
              <w:t>Приложение № 7                                                                                                                                                                                                                                                                                                                                                                                                                                                                                                                                                                                   к решению Собрания депутатов Новопоселеновского сельсовета Курского района курской области от 01 ноября 2019 г. № 108-6-54 "О бюджете Новопоселеновского сельсовета Курского района Курской области на 2018 год и на плановый период 2019 и 2020 годов"</w:t>
            </w:r>
          </w:p>
        </w:tc>
      </w:tr>
      <w:tr w:rsidR="007D0622" w:rsidRPr="007D0622" w:rsidTr="007D0622">
        <w:trPr>
          <w:trHeight w:val="915"/>
        </w:trPr>
        <w:tc>
          <w:tcPr>
            <w:tcW w:w="10505" w:type="dxa"/>
            <w:gridSpan w:val="6"/>
            <w:tcBorders>
              <w:top w:val="nil"/>
              <w:left w:val="nil"/>
              <w:bottom w:val="nil"/>
              <w:right w:val="nil"/>
            </w:tcBorders>
            <w:shd w:val="clear" w:color="auto" w:fill="auto"/>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Распределение бюджетных ассигнований по разделам, подразделам, целевым статьям и видам расходов классификации расходов бюджета Новопоселеновского сельсовета Курского района Курской области на 2019 год.</w:t>
            </w:r>
          </w:p>
        </w:tc>
      </w:tr>
      <w:tr w:rsidR="007D0622" w:rsidRPr="007D0622" w:rsidTr="007D0622">
        <w:trPr>
          <w:trHeight w:val="375"/>
        </w:trPr>
        <w:tc>
          <w:tcPr>
            <w:tcW w:w="3021"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p>
        </w:tc>
        <w:tc>
          <w:tcPr>
            <w:tcW w:w="1000" w:type="dxa"/>
            <w:tcBorders>
              <w:top w:val="nil"/>
              <w:left w:val="nil"/>
              <w:bottom w:val="nil"/>
              <w:right w:val="nil"/>
            </w:tcBorders>
            <w:shd w:val="clear" w:color="000000" w:fill="FFFFFF"/>
            <w:noWrap/>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672" w:type="dxa"/>
            <w:tcBorders>
              <w:top w:val="nil"/>
              <w:left w:val="nil"/>
              <w:bottom w:val="nil"/>
              <w:right w:val="nil"/>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979" w:type="dxa"/>
            <w:tcBorders>
              <w:top w:val="nil"/>
              <w:left w:val="nil"/>
              <w:bottom w:val="nil"/>
              <w:right w:val="nil"/>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643" w:type="dxa"/>
            <w:tcBorders>
              <w:top w:val="nil"/>
              <w:left w:val="nil"/>
              <w:bottom w:val="nil"/>
              <w:right w:val="nil"/>
            </w:tcBorders>
            <w:shd w:val="clear" w:color="000000" w:fill="FFFFFF"/>
            <w:noWrap/>
            <w:vAlign w:val="bottom"/>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nil"/>
              <w:right w:val="nil"/>
            </w:tcBorders>
            <w:shd w:val="clear" w:color="000000" w:fill="FFFFFF"/>
            <w:noWrap/>
            <w:vAlign w:val="bottom"/>
            <w:hideMark/>
          </w:tcPr>
          <w:p w:rsidR="007D0622" w:rsidRPr="007D0622" w:rsidRDefault="007D0622" w:rsidP="007D0622">
            <w:pPr>
              <w:suppressAutoHyphens w:val="0"/>
              <w:rPr>
                <w:color w:val="000000"/>
                <w:lang w:eastAsia="ru-RU"/>
              </w:rPr>
            </w:pPr>
            <w:r w:rsidRPr="007D0622">
              <w:rPr>
                <w:color w:val="000000"/>
                <w:lang w:eastAsia="ru-RU"/>
              </w:rPr>
              <w:t> </w:t>
            </w:r>
          </w:p>
        </w:tc>
      </w:tr>
      <w:tr w:rsidR="007D0622" w:rsidRPr="007D0622" w:rsidTr="007D0622">
        <w:trPr>
          <w:trHeight w:val="375"/>
        </w:trPr>
        <w:tc>
          <w:tcPr>
            <w:tcW w:w="3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D0622" w:rsidRPr="007D0622" w:rsidRDefault="007D0622" w:rsidP="007D0622">
            <w:pPr>
              <w:suppressAutoHyphens w:val="0"/>
              <w:jc w:val="center"/>
              <w:rPr>
                <w:b/>
                <w:bCs/>
                <w:color w:val="000000"/>
                <w:lang w:eastAsia="ru-RU"/>
              </w:rPr>
            </w:pPr>
            <w:proofErr w:type="spellStart"/>
            <w:r w:rsidRPr="007D0622">
              <w:rPr>
                <w:b/>
                <w:bCs/>
                <w:color w:val="000000"/>
                <w:lang w:eastAsia="ru-RU"/>
              </w:rPr>
              <w:t>Рз</w:t>
            </w:r>
            <w:proofErr w:type="spellEnd"/>
          </w:p>
        </w:tc>
        <w:tc>
          <w:tcPr>
            <w:tcW w:w="672" w:type="dxa"/>
            <w:tcBorders>
              <w:top w:val="single" w:sz="4" w:space="0" w:color="auto"/>
              <w:left w:val="nil"/>
              <w:bottom w:val="single" w:sz="4" w:space="0" w:color="auto"/>
              <w:right w:val="single" w:sz="4" w:space="0" w:color="auto"/>
            </w:tcBorders>
            <w:shd w:val="clear" w:color="000000" w:fill="FFFFFF"/>
            <w:noWrap/>
            <w:vAlign w:val="center"/>
            <w:hideMark/>
          </w:tcPr>
          <w:p w:rsidR="007D0622" w:rsidRPr="007D0622" w:rsidRDefault="007D0622" w:rsidP="007D0622">
            <w:pPr>
              <w:suppressAutoHyphens w:val="0"/>
              <w:jc w:val="center"/>
              <w:rPr>
                <w:b/>
                <w:bCs/>
                <w:color w:val="000000"/>
                <w:lang w:eastAsia="ru-RU"/>
              </w:rPr>
            </w:pPr>
            <w:proofErr w:type="gramStart"/>
            <w:r w:rsidRPr="007D0622">
              <w:rPr>
                <w:b/>
                <w:bCs/>
                <w:color w:val="000000"/>
                <w:lang w:eastAsia="ru-RU"/>
              </w:rPr>
              <w:t>ПР</w:t>
            </w:r>
            <w:proofErr w:type="gramEnd"/>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ЦСР</w:t>
            </w:r>
          </w:p>
        </w:tc>
        <w:tc>
          <w:tcPr>
            <w:tcW w:w="643" w:type="dxa"/>
            <w:tcBorders>
              <w:top w:val="single" w:sz="4" w:space="0" w:color="auto"/>
              <w:left w:val="nil"/>
              <w:bottom w:val="single" w:sz="4" w:space="0" w:color="auto"/>
              <w:right w:val="single" w:sz="4" w:space="0" w:color="auto"/>
            </w:tcBorders>
            <w:shd w:val="clear" w:color="000000" w:fill="FFFFFF"/>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ВР</w:t>
            </w:r>
          </w:p>
        </w:tc>
        <w:tc>
          <w:tcPr>
            <w:tcW w:w="4190"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Итого расходы на 2019 г.</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14 479 784,62</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7 299 437,75</w:t>
            </w:r>
          </w:p>
        </w:tc>
      </w:tr>
      <w:tr w:rsidR="007D0622" w:rsidRPr="007D0622" w:rsidTr="007D0622">
        <w:trPr>
          <w:trHeight w:val="739"/>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730 166,47</w:t>
            </w:r>
          </w:p>
        </w:tc>
      </w:tr>
      <w:tr w:rsidR="007D0622" w:rsidRPr="007D0622" w:rsidTr="007D0622">
        <w:trPr>
          <w:trHeight w:val="4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71 0 00 00000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27 213,33</w:t>
            </w:r>
          </w:p>
        </w:tc>
      </w:tr>
      <w:tr w:rsidR="007D0622" w:rsidRPr="007D0622" w:rsidTr="007D0622">
        <w:trPr>
          <w:trHeight w:val="8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4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П1484</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4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П1484</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500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13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1 765 336,39</w:t>
            </w:r>
          </w:p>
        </w:tc>
      </w:tr>
      <w:tr w:rsidR="007D0622" w:rsidRPr="007D0622" w:rsidTr="007D0622">
        <w:trPr>
          <w:trHeight w:val="6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73 0 00 00000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5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9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14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7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7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7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П1485</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7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П1485</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500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5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4 776 721,56</w:t>
            </w:r>
          </w:p>
        </w:tc>
      </w:tr>
      <w:tr w:rsidR="007D0622" w:rsidRPr="007D0622" w:rsidTr="007D0622">
        <w:trPr>
          <w:trHeight w:val="11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04 0 00 00000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119 000,00</w:t>
            </w:r>
          </w:p>
        </w:tc>
      </w:tr>
      <w:tr w:rsidR="007D0622" w:rsidRPr="007D0622" w:rsidTr="007D0622">
        <w:trPr>
          <w:trHeight w:val="9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trHeight w:val="10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13 </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trHeight w:val="6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0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6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9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15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"Профилактика правонарушений   в  Новопоселеновском сельсовете Курского района</w:t>
            </w:r>
            <w:r w:rsidRPr="007D0622">
              <w:rPr>
                <w:b/>
                <w:bCs/>
                <w:i/>
                <w:iCs/>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12 0 00 00000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1 000,00</w:t>
            </w:r>
          </w:p>
        </w:tc>
      </w:tr>
      <w:tr w:rsidR="007D0622" w:rsidRPr="007D0622" w:rsidTr="007D0622">
        <w:trPr>
          <w:trHeight w:val="1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21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13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 xml:space="preserve">Реализация </w:t>
            </w:r>
            <w:proofErr w:type="spellStart"/>
            <w:r w:rsidRPr="007D0622">
              <w:rPr>
                <w:lang w:eastAsia="ru-RU"/>
              </w:rPr>
              <w:t>меропритияй</w:t>
            </w:r>
            <w:proofErr w:type="spellEnd"/>
            <w:r w:rsidRPr="007D0622">
              <w:rPr>
                <w:lang w:eastAsia="ru-RU"/>
              </w:rPr>
              <w:t xml:space="preserve"> </w:t>
            </w:r>
            <w:proofErr w:type="gramStart"/>
            <w:r w:rsidRPr="007D0622">
              <w:rPr>
                <w:lang w:eastAsia="ru-RU"/>
              </w:rPr>
              <w:t>направленных</w:t>
            </w:r>
            <w:proofErr w:type="gramEnd"/>
            <w:r w:rsidRPr="007D0622">
              <w:rPr>
                <w:lang w:eastAsia="ru-RU"/>
              </w:rPr>
              <w:t xml:space="preserve"> на </w:t>
            </w:r>
            <w:proofErr w:type="spellStart"/>
            <w:r w:rsidRPr="007D0622">
              <w:rPr>
                <w:lang w:eastAsia="ru-RU"/>
              </w:rPr>
              <w:t>обесепечение</w:t>
            </w:r>
            <w:proofErr w:type="spellEnd"/>
            <w:r w:rsidRPr="007D0622">
              <w:rPr>
                <w:lang w:eastAsia="ru-RU"/>
              </w:rPr>
              <w:t xml:space="preserve"> правопорядка на территории </w:t>
            </w:r>
            <w:proofErr w:type="spellStart"/>
            <w:r w:rsidRPr="007D0622">
              <w:rPr>
                <w:lang w:eastAsia="ru-RU"/>
              </w:rPr>
              <w:t>Новопоселеновского</w:t>
            </w:r>
            <w:proofErr w:type="spellEnd"/>
            <w:r w:rsidRPr="007D0622">
              <w:rPr>
                <w:lang w:eastAsia="ru-RU"/>
              </w:rPr>
              <w:t xml:space="preserve"> сельсовета </w:t>
            </w:r>
            <w:proofErr w:type="spellStart"/>
            <w:r w:rsidRPr="007D0622">
              <w:rPr>
                <w:lang w:eastAsia="ru-RU"/>
              </w:rPr>
              <w:t>Крского</w:t>
            </w:r>
            <w:proofErr w:type="spellEnd"/>
            <w:r w:rsidRPr="007D0622">
              <w:rPr>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9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9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3 142 733,23</w:t>
            </w:r>
          </w:p>
        </w:tc>
      </w:tr>
      <w:tr w:rsidR="007D0622" w:rsidRPr="007D0622" w:rsidTr="007D0622">
        <w:trPr>
          <w:trHeight w:val="6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3 142 733,23</w:t>
            </w:r>
          </w:p>
        </w:tc>
      </w:tr>
      <w:tr w:rsidR="007D0622" w:rsidRPr="007D0622" w:rsidTr="007D0622">
        <w:trPr>
          <w:trHeight w:val="13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trHeight w:val="9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trHeight w:val="9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3 102 733,23</w:t>
            </w:r>
          </w:p>
        </w:tc>
      </w:tr>
      <w:tr w:rsidR="007D0622" w:rsidRPr="007D0622" w:rsidTr="007D0622">
        <w:trPr>
          <w:trHeight w:val="8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972 018,04</w:t>
            </w:r>
          </w:p>
        </w:tc>
      </w:tr>
      <w:tr w:rsidR="007D0622" w:rsidRPr="007D0622" w:rsidTr="007D0622">
        <w:trPr>
          <w:trHeight w:val="5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800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2 130 715,19</w:t>
            </w:r>
          </w:p>
        </w:tc>
      </w:tr>
      <w:tr w:rsidR="007D0622" w:rsidRPr="007D0622" w:rsidTr="007D0622">
        <w:trPr>
          <w:trHeight w:val="6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7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5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9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13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13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9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14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1 402 988,33</w:t>
            </w:r>
          </w:p>
        </w:tc>
      </w:tr>
      <w:tr w:rsidR="007D0622" w:rsidRPr="007D0622" w:rsidTr="007D0622">
        <w:trPr>
          <w:trHeight w:val="9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10 000,00</w:t>
            </w:r>
          </w:p>
        </w:tc>
      </w:tr>
      <w:tr w:rsidR="007D0622" w:rsidRPr="007D0622" w:rsidTr="007D0622">
        <w:trPr>
          <w:trHeight w:val="5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2 000,00</w:t>
            </w:r>
          </w:p>
        </w:tc>
      </w:tr>
      <w:tr w:rsidR="007D0622" w:rsidRPr="007D0622" w:rsidTr="007D0622">
        <w:trPr>
          <w:trHeight w:val="5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194 546,00</w:t>
            </w:r>
          </w:p>
        </w:tc>
      </w:tr>
      <w:tr w:rsidR="007D0622" w:rsidRPr="007D0622" w:rsidTr="007D0622">
        <w:trPr>
          <w:trHeight w:val="6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194 546,00</w:t>
            </w:r>
          </w:p>
        </w:tc>
      </w:tr>
      <w:tr w:rsidR="007D0622" w:rsidRPr="007D0622" w:rsidTr="007D0622">
        <w:trPr>
          <w:trHeight w:val="6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40 000,00</w:t>
            </w:r>
          </w:p>
        </w:tc>
      </w:tr>
      <w:tr w:rsidR="007D0622" w:rsidRPr="007D0622" w:rsidTr="007D0622">
        <w:trPr>
          <w:trHeight w:val="15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19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25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1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20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26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217 372,00</w:t>
            </w:r>
          </w:p>
        </w:tc>
      </w:tr>
      <w:tr w:rsidR="007D0622" w:rsidRPr="007D0622" w:rsidTr="007D0622">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217 372,00</w:t>
            </w:r>
          </w:p>
        </w:tc>
      </w:tr>
      <w:tr w:rsidR="007D0622" w:rsidRPr="007D0622" w:rsidTr="007D0622">
        <w:trPr>
          <w:trHeight w:val="12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05 0 00 00000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67 530,00</w:t>
            </w:r>
          </w:p>
        </w:tc>
      </w:tr>
      <w:tr w:rsidR="007D0622" w:rsidRPr="007D0622" w:rsidTr="007D0622">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05 1 00 00000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6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1275"/>
        </w:trPr>
        <w:tc>
          <w:tcPr>
            <w:tcW w:w="3021" w:type="dxa"/>
            <w:tcBorders>
              <w:top w:val="nil"/>
              <w:left w:val="single" w:sz="4" w:space="0" w:color="auto"/>
              <w:bottom w:val="nil"/>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643"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127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Непрограммная деятельность органов местного самоуправления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643"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149 842,00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149 842,00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trHeight w:val="915"/>
        </w:trPr>
        <w:tc>
          <w:tcPr>
            <w:tcW w:w="3021" w:type="dxa"/>
            <w:tcBorders>
              <w:top w:val="nil"/>
              <w:left w:val="nil"/>
              <w:bottom w:val="nil"/>
              <w:right w:val="nil"/>
            </w:tcBorders>
            <w:shd w:val="clear" w:color="auto" w:fill="auto"/>
            <w:vAlign w:val="bottom"/>
            <w:hideMark/>
          </w:tcPr>
          <w:p w:rsidR="007D0622" w:rsidRPr="007D0622" w:rsidRDefault="007D0622" w:rsidP="007D0622">
            <w:pPr>
              <w:suppressAutoHyphens w:val="0"/>
              <w:rPr>
                <w:color w:val="333333"/>
                <w:lang w:eastAsia="ru-RU"/>
              </w:rPr>
            </w:pPr>
            <w:r w:rsidRPr="007D0622">
              <w:rPr>
                <w:color w:val="333333"/>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29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6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05</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3 698 848,00</w:t>
            </w:r>
          </w:p>
        </w:tc>
      </w:tr>
      <w:tr w:rsidR="007D0622" w:rsidRPr="007D0622" w:rsidTr="007D0622">
        <w:trPr>
          <w:trHeight w:val="5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lastRenderedPageBreak/>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672"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979"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3 698 848,00</w:t>
            </w:r>
          </w:p>
        </w:tc>
      </w:tr>
      <w:tr w:rsidR="007D0622" w:rsidRPr="007D0622" w:rsidTr="007D0622">
        <w:trPr>
          <w:trHeight w:val="12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07 0 00 00000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1 702 100,00</w:t>
            </w:r>
          </w:p>
        </w:tc>
      </w:tr>
      <w:tr w:rsidR="007D0622" w:rsidRPr="007D0622" w:rsidTr="007D0622">
        <w:trPr>
          <w:trHeight w:val="20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43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123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19 0 00 00000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1 996 748,00</w:t>
            </w:r>
          </w:p>
        </w:tc>
      </w:tr>
      <w:tr w:rsidR="007D0622" w:rsidRPr="007D0622" w:rsidTr="007D0622">
        <w:trPr>
          <w:trHeight w:val="261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78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nil"/>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672" w:type="dxa"/>
            <w:tcBorders>
              <w:top w:val="nil"/>
              <w:left w:val="nil"/>
              <w:bottom w:val="single" w:sz="4" w:space="0" w:color="auto"/>
              <w:right w:val="nil"/>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979"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lastRenderedPageBreak/>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2 857 657,83</w:t>
            </w:r>
          </w:p>
        </w:tc>
      </w:tr>
      <w:tr w:rsidR="007D0622" w:rsidRPr="007D0622" w:rsidTr="007D0622">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2 857 657,83</w:t>
            </w:r>
          </w:p>
        </w:tc>
      </w:tr>
      <w:tr w:rsidR="007D0622" w:rsidRPr="007D0622" w:rsidTr="007D0622">
        <w:trPr>
          <w:trHeight w:val="8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2 857 657,83</w:t>
            </w:r>
          </w:p>
        </w:tc>
      </w:tr>
      <w:tr w:rsidR="007D0622" w:rsidRPr="007D0622" w:rsidTr="007D0622">
        <w:trPr>
          <w:trHeight w:val="13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2 857 657,83</w:t>
            </w:r>
          </w:p>
        </w:tc>
      </w:tr>
      <w:tr w:rsidR="007D0622" w:rsidRPr="007D0622" w:rsidTr="007D0622">
        <w:trPr>
          <w:trHeight w:val="8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2 857 657,83</w:t>
            </w:r>
          </w:p>
        </w:tc>
      </w:tr>
      <w:tr w:rsidR="007D0622" w:rsidRPr="007D0622" w:rsidTr="007D0622">
        <w:trPr>
          <w:trHeight w:val="163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01 1 01 13330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218 401,00</w:t>
            </w:r>
          </w:p>
        </w:tc>
      </w:tr>
      <w:tr w:rsidR="007D0622" w:rsidRPr="007D0622" w:rsidTr="007D0622">
        <w:trPr>
          <w:trHeight w:val="163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01 1 01 13330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218 401,00</w:t>
            </w:r>
          </w:p>
        </w:tc>
      </w:tr>
      <w:tr w:rsidR="007D0622" w:rsidRPr="007D0622" w:rsidTr="007D0622">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289 379,00</w:t>
            </w:r>
          </w:p>
        </w:tc>
      </w:tr>
      <w:tr w:rsidR="007D0622" w:rsidRPr="007D0622" w:rsidTr="007D0622">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289 379,00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315 979,83</w:t>
            </w:r>
          </w:p>
        </w:tc>
      </w:tr>
      <w:tr w:rsidR="007D0622" w:rsidRPr="007D0622" w:rsidTr="007D0622">
        <w:trPr>
          <w:trHeight w:val="885"/>
        </w:trPr>
        <w:tc>
          <w:tcPr>
            <w:tcW w:w="3021" w:type="dxa"/>
            <w:tcBorders>
              <w:top w:val="nil"/>
              <w:left w:val="single" w:sz="4" w:space="0" w:color="auto"/>
              <w:bottom w:val="nil"/>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312 979,83</w:t>
            </w:r>
          </w:p>
        </w:tc>
      </w:tr>
      <w:tr w:rsidR="007D0622" w:rsidRPr="007D0622" w:rsidTr="007D0622">
        <w:trPr>
          <w:trHeight w:val="88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3 000,00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84 923,04</w:t>
            </w:r>
          </w:p>
        </w:tc>
      </w:tr>
      <w:tr w:rsidR="007D0622" w:rsidRPr="007D0622" w:rsidTr="007D0622">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84 923,04</w:t>
            </w:r>
          </w:p>
        </w:tc>
      </w:tr>
      <w:tr w:rsidR="007D0622" w:rsidRPr="007D0622" w:rsidTr="007D0622">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84 923,04</w:t>
            </w:r>
          </w:p>
        </w:tc>
      </w:tr>
      <w:tr w:rsidR="007D0622" w:rsidRPr="007D0622" w:rsidTr="007D0622">
        <w:trPr>
          <w:trHeight w:val="175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300</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87 000,00</w:t>
            </w:r>
          </w:p>
        </w:tc>
      </w:tr>
      <w:tr w:rsidR="007D0622" w:rsidRPr="007D0622" w:rsidTr="007D0622">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87 000,00</w:t>
            </w:r>
          </w:p>
        </w:tc>
      </w:tr>
      <w:tr w:rsidR="007D0622" w:rsidRPr="007D0622" w:rsidTr="007D0622">
        <w:trPr>
          <w:trHeight w:val="17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08 0 00 00000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87 000,00</w:t>
            </w:r>
          </w:p>
        </w:tc>
      </w:tr>
      <w:tr w:rsidR="007D0622" w:rsidRPr="007D0622" w:rsidTr="007D0622">
        <w:trPr>
          <w:trHeight w:val="24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 xml:space="preserve">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w:t>
            </w:r>
            <w:r w:rsidRPr="007D0622">
              <w:rPr>
                <w:lang w:eastAsia="ru-RU"/>
              </w:rPr>
              <w:lastRenderedPageBreak/>
              <w:t>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lastRenderedPageBreak/>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08 3 00 00000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18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08 3 01 00000</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12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672"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979"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643"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419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885"/>
        </w:trPr>
        <w:tc>
          <w:tcPr>
            <w:tcW w:w="3021"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979"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41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375"/>
        </w:trPr>
        <w:tc>
          <w:tcPr>
            <w:tcW w:w="3021"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672"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979"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643"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color w:val="000000"/>
                <w:lang w:eastAsia="ru-RU"/>
              </w:rPr>
            </w:pPr>
          </w:p>
        </w:tc>
        <w:tc>
          <w:tcPr>
            <w:tcW w:w="4190"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color w:val="000000"/>
                <w:lang w:eastAsia="ru-RU"/>
              </w:rPr>
            </w:pPr>
          </w:p>
        </w:tc>
      </w:tr>
    </w:tbl>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tbl>
      <w:tblPr>
        <w:tblW w:w="9879" w:type="dxa"/>
        <w:tblInd w:w="93" w:type="dxa"/>
        <w:tblLook w:val="04A0"/>
      </w:tblPr>
      <w:tblGrid>
        <w:gridCol w:w="3134"/>
        <w:gridCol w:w="1000"/>
        <w:gridCol w:w="820"/>
        <w:gridCol w:w="880"/>
        <w:gridCol w:w="1127"/>
        <w:gridCol w:w="780"/>
        <w:gridCol w:w="2138"/>
      </w:tblGrid>
      <w:tr w:rsidR="007D0622" w:rsidRPr="007D0622" w:rsidTr="007D0622">
        <w:trPr>
          <w:trHeight w:val="3075"/>
        </w:trPr>
        <w:tc>
          <w:tcPr>
            <w:tcW w:w="3134"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bookmarkStart w:id="1" w:name="RANGE!A1:G133"/>
            <w:bookmarkEnd w:id="1"/>
          </w:p>
        </w:tc>
        <w:tc>
          <w:tcPr>
            <w:tcW w:w="1000" w:type="dxa"/>
            <w:tcBorders>
              <w:top w:val="nil"/>
              <w:left w:val="nil"/>
              <w:bottom w:val="nil"/>
              <w:right w:val="nil"/>
            </w:tcBorders>
            <w:shd w:val="clear" w:color="auto" w:fill="auto"/>
            <w:noWrap/>
            <w:hideMark/>
          </w:tcPr>
          <w:p w:rsidR="007D0622" w:rsidRPr="007D0622" w:rsidRDefault="007D0622" w:rsidP="007D0622">
            <w:pPr>
              <w:suppressAutoHyphens w:val="0"/>
              <w:jc w:val="center"/>
              <w:rPr>
                <w:color w:val="000000"/>
                <w:lang w:eastAsia="ru-RU"/>
              </w:rPr>
            </w:pPr>
          </w:p>
        </w:tc>
        <w:tc>
          <w:tcPr>
            <w:tcW w:w="820" w:type="dxa"/>
            <w:tcBorders>
              <w:top w:val="nil"/>
              <w:left w:val="nil"/>
              <w:bottom w:val="nil"/>
              <w:right w:val="nil"/>
            </w:tcBorders>
            <w:shd w:val="clear" w:color="auto" w:fill="auto"/>
            <w:vAlign w:val="center"/>
            <w:hideMark/>
          </w:tcPr>
          <w:p w:rsidR="007D0622" w:rsidRPr="007D0622" w:rsidRDefault="007D0622" w:rsidP="007D0622">
            <w:pPr>
              <w:suppressAutoHyphens w:val="0"/>
              <w:rPr>
                <w:color w:val="000000"/>
                <w:lang w:eastAsia="ru-RU"/>
              </w:rPr>
            </w:pPr>
          </w:p>
        </w:tc>
        <w:tc>
          <w:tcPr>
            <w:tcW w:w="880" w:type="dxa"/>
            <w:tcBorders>
              <w:top w:val="nil"/>
              <w:left w:val="nil"/>
              <w:bottom w:val="nil"/>
              <w:right w:val="nil"/>
            </w:tcBorders>
            <w:shd w:val="clear" w:color="auto" w:fill="auto"/>
            <w:vAlign w:val="center"/>
            <w:hideMark/>
          </w:tcPr>
          <w:p w:rsidR="007D0622" w:rsidRPr="007D0622" w:rsidRDefault="007D0622" w:rsidP="007D0622">
            <w:pPr>
              <w:suppressAutoHyphens w:val="0"/>
              <w:rPr>
                <w:color w:val="000000"/>
                <w:lang w:eastAsia="ru-RU"/>
              </w:rPr>
            </w:pPr>
          </w:p>
        </w:tc>
        <w:tc>
          <w:tcPr>
            <w:tcW w:w="4045" w:type="dxa"/>
            <w:gridSpan w:val="3"/>
            <w:tcBorders>
              <w:top w:val="nil"/>
              <w:left w:val="nil"/>
              <w:bottom w:val="nil"/>
              <w:right w:val="nil"/>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Приложение № 9                                                                                                                                                                                                                                                                                                                                                                                                                                                                                                                                                                                   к решению Собрания депутатов Новопоселеновского сельсовета Курского района курской области от 01 ноября 2019 г. № 108-6-54 "О бюджете Новопоселеновского сельсовета Курского района Курской области на 2019 год и на плановый период 2020 и 2021 годов"</w:t>
            </w:r>
          </w:p>
        </w:tc>
      </w:tr>
      <w:tr w:rsidR="007D0622" w:rsidRPr="007D0622" w:rsidTr="007D0622">
        <w:trPr>
          <w:trHeight w:val="1005"/>
        </w:trPr>
        <w:tc>
          <w:tcPr>
            <w:tcW w:w="9879" w:type="dxa"/>
            <w:gridSpan w:val="7"/>
            <w:tcBorders>
              <w:top w:val="nil"/>
              <w:left w:val="nil"/>
              <w:bottom w:val="nil"/>
              <w:right w:val="nil"/>
            </w:tcBorders>
            <w:shd w:val="clear" w:color="auto" w:fill="auto"/>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Ведомственная структура расходов бюджета Новопоселеновского сельсовета Курского района Курской области на 2019 год.</w:t>
            </w:r>
          </w:p>
        </w:tc>
      </w:tr>
      <w:tr w:rsidR="007D0622" w:rsidRPr="007D0622" w:rsidTr="007D0622">
        <w:trPr>
          <w:trHeight w:val="390"/>
        </w:trPr>
        <w:tc>
          <w:tcPr>
            <w:tcW w:w="3134"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p>
        </w:tc>
        <w:tc>
          <w:tcPr>
            <w:tcW w:w="1000" w:type="dxa"/>
            <w:tcBorders>
              <w:top w:val="nil"/>
              <w:left w:val="nil"/>
              <w:bottom w:val="nil"/>
              <w:right w:val="nil"/>
            </w:tcBorders>
            <w:shd w:val="clear" w:color="auto" w:fill="auto"/>
            <w:noWrap/>
            <w:hideMark/>
          </w:tcPr>
          <w:p w:rsidR="007D0622" w:rsidRPr="007D0622" w:rsidRDefault="007D0622" w:rsidP="007D0622">
            <w:pPr>
              <w:suppressAutoHyphens w:val="0"/>
              <w:jc w:val="center"/>
              <w:rPr>
                <w:color w:val="000000"/>
                <w:lang w:eastAsia="ru-RU"/>
              </w:rPr>
            </w:pPr>
          </w:p>
        </w:tc>
        <w:tc>
          <w:tcPr>
            <w:tcW w:w="820"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c>
          <w:tcPr>
            <w:tcW w:w="880"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c>
          <w:tcPr>
            <w:tcW w:w="1127"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c>
          <w:tcPr>
            <w:tcW w:w="780"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c>
          <w:tcPr>
            <w:tcW w:w="2138" w:type="dxa"/>
            <w:tcBorders>
              <w:top w:val="nil"/>
              <w:left w:val="nil"/>
              <w:bottom w:val="nil"/>
              <w:right w:val="nil"/>
            </w:tcBorders>
            <w:shd w:val="clear" w:color="auto" w:fill="auto"/>
            <w:noWrap/>
            <w:vAlign w:val="bottom"/>
            <w:hideMark/>
          </w:tcPr>
          <w:p w:rsidR="007D0622" w:rsidRPr="007D0622" w:rsidRDefault="007D0622" w:rsidP="007D0622">
            <w:pPr>
              <w:suppressAutoHyphens w:val="0"/>
              <w:jc w:val="center"/>
              <w:rPr>
                <w:color w:val="000000"/>
                <w:lang w:eastAsia="ru-RU"/>
              </w:rPr>
            </w:pPr>
          </w:p>
        </w:tc>
      </w:tr>
      <w:tr w:rsidR="007D0622" w:rsidRPr="007D0622" w:rsidTr="007D0622">
        <w:trPr>
          <w:trHeight w:val="1290"/>
        </w:trPr>
        <w:tc>
          <w:tcPr>
            <w:tcW w:w="31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proofErr w:type="gramStart"/>
            <w:r w:rsidRPr="007D0622">
              <w:rPr>
                <w:b/>
                <w:bCs/>
                <w:color w:val="000000"/>
                <w:lang w:eastAsia="ru-RU"/>
              </w:rPr>
              <w:t>ПР</w:t>
            </w:r>
            <w:proofErr w:type="gramEnd"/>
          </w:p>
        </w:tc>
        <w:tc>
          <w:tcPr>
            <w:tcW w:w="1127" w:type="dxa"/>
            <w:tcBorders>
              <w:top w:val="single" w:sz="8" w:space="0" w:color="auto"/>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ВР</w:t>
            </w:r>
          </w:p>
        </w:tc>
        <w:tc>
          <w:tcPr>
            <w:tcW w:w="2138" w:type="dxa"/>
            <w:tcBorders>
              <w:top w:val="single" w:sz="8"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итого расходы на 2019 год (руб.)</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noWrap/>
            <w:hideMark/>
          </w:tcPr>
          <w:p w:rsidR="007D0622" w:rsidRPr="007D0622" w:rsidRDefault="007D0622" w:rsidP="007D0622">
            <w:pPr>
              <w:suppressAutoHyphens w:val="0"/>
              <w:rPr>
                <w:b/>
                <w:bCs/>
                <w:color w:val="000000"/>
                <w:lang w:eastAsia="ru-RU"/>
              </w:rPr>
            </w:pPr>
            <w:r w:rsidRPr="007D0622">
              <w:rPr>
                <w:b/>
                <w:bCs/>
                <w:color w:val="000000"/>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2138"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14 479 784,62</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hideMark/>
          </w:tcPr>
          <w:p w:rsidR="007D0622" w:rsidRPr="007D0622" w:rsidRDefault="007D0622" w:rsidP="007D0622">
            <w:pPr>
              <w:suppressAutoHyphens w:val="0"/>
              <w:rPr>
                <w:b/>
                <w:bCs/>
                <w:color w:val="000000"/>
                <w:lang w:eastAsia="ru-RU"/>
              </w:rPr>
            </w:pPr>
            <w:r w:rsidRPr="007D0622">
              <w:rPr>
                <w:b/>
                <w:bCs/>
                <w:color w:val="000000"/>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14 479 784,62</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7 299 437,75</w:t>
            </w:r>
          </w:p>
        </w:tc>
      </w:tr>
      <w:tr w:rsidR="007D0622" w:rsidRPr="007D0622" w:rsidTr="007D0622">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730 166,47</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27 213,33</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500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1 765 336,39</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1 740 814,89</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500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4 776 721,56</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119 000,00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13 </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15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"Профилактика правонарушений   в  Новопоселеновском сельсовете Курского района</w:t>
            </w:r>
            <w:r w:rsidRPr="007D0622">
              <w:rPr>
                <w:b/>
                <w:bCs/>
                <w:i/>
                <w:iCs/>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1 000,00</w:t>
            </w:r>
          </w:p>
        </w:tc>
      </w:tr>
      <w:tr w:rsidR="007D0622" w:rsidRPr="007D0622" w:rsidTr="007D0622">
        <w:trPr>
          <w:trHeight w:val="13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 xml:space="preserve">Реализация </w:t>
            </w:r>
            <w:proofErr w:type="spellStart"/>
            <w:r w:rsidRPr="007D0622">
              <w:rPr>
                <w:lang w:eastAsia="ru-RU"/>
              </w:rPr>
              <w:t>меропритияй</w:t>
            </w:r>
            <w:proofErr w:type="spellEnd"/>
            <w:r w:rsidRPr="007D0622">
              <w:rPr>
                <w:lang w:eastAsia="ru-RU"/>
              </w:rPr>
              <w:t xml:space="preserve"> </w:t>
            </w:r>
            <w:proofErr w:type="gramStart"/>
            <w:r w:rsidRPr="007D0622">
              <w:rPr>
                <w:lang w:eastAsia="ru-RU"/>
              </w:rPr>
              <w:t>направленных</w:t>
            </w:r>
            <w:proofErr w:type="gramEnd"/>
            <w:r w:rsidRPr="007D0622">
              <w:rPr>
                <w:lang w:eastAsia="ru-RU"/>
              </w:rPr>
              <w:t xml:space="preserve"> на </w:t>
            </w:r>
            <w:proofErr w:type="spellStart"/>
            <w:r w:rsidRPr="007D0622">
              <w:rPr>
                <w:lang w:eastAsia="ru-RU"/>
              </w:rPr>
              <w:t>обесепечение</w:t>
            </w:r>
            <w:proofErr w:type="spellEnd"/>
            <w:r w:rsidRPr="007D0622">
              <w:rPr>
                <w:lang w:eastAsia="ru-RU"/>
              </w:rPr>
              <w:t xml:space="preserve"> правопорядка на территории </w:t>
            </w:r>
            <w:proofErr w:type="spellStart"/>
            <w:r w:rsidRPr="007D0622">
              <w:rPr>
                <w:lang w:eastAsia="ru-RU"/>
              </w:rPr>
              <w:t>Новопоселеновского</w:t>
            </w:r>
            <w:proofErr w:type="spellEnd"/>
            <w:r w:rsidRPr="007D0622">
              <w:rPr>
                <w:lang w:eastAsia="ru-RU"/>
              </w:rPr>
              <w:t xml:space="preserve"> сельсовета </w:t>
            </w:r>
            <w:proofErr w:type="spellStart"/>
            <w:r w:rsidRPr="007D0622">
              <w:rPr>
                <w:lang w:eastAsia="ru-RU"/>
              </w:rPr>
              <w:t>Крского</w:t>
            </w:r>
            <w:proofErr w:type="spellEnd"/>
            <w:r w:rsidRPr="007D0622">
              <w:rPr>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3 142 733,23</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3 142 733,23</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color w:val="000000"/>
                <w:lang w:eastAsia="ru-RU"/>
              </w:rPr>
            </w:pPr>
            <w:r w:rsidRPr="007D0622">
              <w:rPr>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3 102 733,23</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972 018,04</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800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2 130 715,19</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Непрограммная деятельность органов местного </w:t>
            </w:r>
            <w:r w:rsidRPr="007D0622">
              <w:rPr>
                <w:color w:val="000000"/>
                <w:lang w:eastAsia="ru-RU"/>
              </w:rPr>
              <w:lastRenderedPageBreak/>
              <w:t>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1 402 988,33</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194 546,00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194 546,00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i/>
                <w:iCs/>
                <w:lang w:eastAsia="ru-RU"/>
              </w:rPr>
            </w:pPr>
            <w:r w:rsidRPr="007D0622">
              <w:rPr>
                <w:i/>
                <w:iCs/>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40 000,00</w:t>
            </w:r>
          </w:p>
        </w:tc>
      </w:tr>
      <w:tr w:rsidR="007D0622" w:rsidRPr="007D0622" w:rsidTr="007D0622">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15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09</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15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20 000,00</w:t>
            </w:r>
          </w:p>
        </w:tc>
      </w:tr>
      <w:tr w:rsidR="007D0622" w:rsidRPr="007D0622" w:rsidTr="007D0622">
        <w:trPr>
          <w:trHeight w:val="26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w:t>
            </w:r>
            <w:r w:rsidRPr="007D0622">
              <w:rPr>
                <w:color w:val="000000"/>
                <w:lang w:eastAsia="ru-RU"/>
              </w:rPr>
              <w:lastRenderedPageBreak/>
              <w:t>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proofErr w:type="spellStart"/>
            <w:r w:rsidRPr="007D0622">
              <w:rPr>
                <w:lang w:eastAsia="ru-RU"/>
              </w:rPr>
              <w:t>ьл</w:t>
            </w:r>
            <w:proofErr w:type="spellEnd"/>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217 372,00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217 372,00</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67 530,00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750"/>
        </w:trPr>
        <w:tc>
          <w:tcPr>
            <w:tcW w:w="3134" w:type="dxa"/>
            <w:tcBorders>
              <w:top w:val="nil"/>
              <w:left w:val="single" w:sz="4" w:space="0" w:color="auto"/>
              <w:bottom w:val="nil"/>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780" w:type="dxa"/>
            <w:tcBorders>
              <w:top w:val="nil"/>
              <w:left w:val="nil"/>
              <w:bottom w:val="nil"/>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Непрограммная деятельность органов местного самоуправления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1127"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77 0 00 00000</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149 842,00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149 842,00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trHeight w:val="750"/>
        </w:trPr>
        <w:tc>
          <w:tcPr>
            <w:tcW w:w="3134" w:type="dxa"/>
            <w:tcBorders>
              <w:top w:val="nil"/>
              <w:left w:val="nil"/>
              <w:bottom w:val="nil"/>
              <w:right w:val="nil"/>
            </w:tcBorders>
            <w:shd w:val="clear" w:color="auto" w:fill="auto"/>
            <w:vAlign w:val="bottom"/>
            <w:hideMark/>
          </w:tcPr>
          <w:p w:rsidR="007D0622" w:rsidRPr="007D0622" w:rsidRDefault="007D0622" w:rsidP="007D0622">
            <w:pPr>
              <w:suppressAutoHyphens w:val="0"/>
              <w:rPr>
                <w:color w:val="333333"/>
                <w:lang w:eastAsia="ru-RU"/>
              </w:rPr>
            </w:pPr>
            <w:r w:rsidRPr="007D0622">
              <w:rPr>
                <w:color w:val="333333"/>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75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12</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lang w:eastAsia="ru-RU"/>
              </w:rPr>
            </w:pPr>
            <w:r w:rsidRPr="007D0622">
              <w:rPr>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3 698 848,00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03</w:t>
            </w:r>
          </w:p>
        </w:tc>
        <w:tc>
          <w:tcPr>
            <w:tcW w:w="1127"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3 698 848,00</w:t>
            </w:r>
          </w:p>
        </w:tc>
      </w:tr>
      <w:tr w:rsidR="007D0622" w:rsidRPr="007D0622" w:rsidTr="007D0622">
        <w:trPr>
          <w:trHeight w:val="15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color w:val="000000"/>
                <w:lang w:eastAsia="ru-RU"/>
              </w:rPr>
            </w:pPr>
            <w:r w:rsidRPr="007D0622">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1 702 100,00</w:t>
            </w:r>
          </w:p>
        </w:tc>
      </w:tr>
      <w:tr w:rsidR="007D0622" w:rsidRPr="007D0622" w:rsidTr="007D0622">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1 996 748,00</w:t>
            </w:r>
          </w:p>
        </w:tc>
      </w:tr>
      <w:tr w:rsidR="007D0622" w:rsidRPr="007D0622" w:rsidTr="007D0622">
        <w:trPr>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lastRenderedPageBreak/>
              <w:t>Подпрограмма «Формирование современной городской среды» на территории муниципального образования «</w:t>
            </w:r>
            <w:proofErr w:type="spellStart"/>
            <w:r w:rsidRPr="007D0622">
              <w:rPr>
                <w:lang w:eastAsia="ru-RU"/>
              </w:rPr>
              <w:t>Новпоселеновкий</w:t>
            </w:r>
            <w:proofErr w:type="spellEnd"/>
            <w:r w:rsidRPr="007D0622">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nil"/>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w:t>
            </w:r>
          </w:p>
        </w:tc>
        <w:tc>
          <w:tcPr>
            <w:tcW w:w="880" w:type="dxa"/>
            <w:tcBorders>
              <w:top w:val="nil"/>
              <w:left w:val="nil"/>
              <w:bottom w:val="single" w:sz="4" w:space="0" w:color="auto"/>
              <w:right w:val="nil"/>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03</w:t>
            </w:r>
          </w:p>
        </w:tc>
        <w:tc>
          <w:tcPr>
            <w:tcW w:w="112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2 857 657,83</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2 857 657,83</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2 857 657,83</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2 857 657,83</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2 857 657,83</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218 401,00</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218 401,00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289 379,00</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289 379,00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315 979,83</w:t>
            </w:r>
          </w:p>
        </w:tc>
      </w:tr>
      <w:tr w:rsidR="007D0622" w:rsidRPr="007D0622" w:rsidTr="007D0622">
        <w:trPr>
          <w:trHeight w:val="750"/>
        </w:trPr>
        <w:tc>
          <w:tcPr>
            <w:tcW w:w="3134" w:type="dxa"/>
            <w:tcBorders>
              <w:top w:val="nil"/>
              <w:left w:val="single" w:sz="4" w:space="0" w:color="auto"/>
              <w:bottom w:val="nil"/>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312 979,83</w:t>
            </w:r>
          </w:p>
        </w:tc>
      </w:tr>
      <w:tr w:rsidR="007D0622" w:rsidRPr="007D0622" w:rsidTr="007D0622">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3 000,00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84 923,04</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84 923,04</w:t>
            </w:r>
          </w:p>
        </w:tc>
      </w:tr>
      <w:tr w:rsidR="007D0622" w:rsidRPr="007D0622" w:rsidTr="007D0622">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84 923,04</w:t>
            </w:r>
          </w:p>
        </w:tc>
      </w:tr>
      <w:tr w:rsidR="007D0622" w:rsidRPr="007D0622" w:rsidTr="007D0622">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300</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87 000,00</w:t>
            </w:r>
          </w:p>
        </w:tc>
      </w:tr>
      <w:tr w:rsidR="007D0622" w:rsidRPr="007D0622" w:rsidTr="007D0622">
        <w:trPr>
          <w:trHeight w:val="3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87 000,00</w:t>
            </w:r>
          </w:p>
        </w:tc>
      </w:tr>
      <w:tr w:rsidR="007D0622" w:rsidRPr="007D0622" w:rsidTr="007D0622">
        <w:trPr>
          <w:trHeight w:val="15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i/>
                <w:iCs/>
                <w:lang w:eastAsia="ru-RU"/>
              </w:rPr>
            </w:pPr>
            <w:r w:rsidRPr="007D0622">
              <w:rPr>
                <w:b/>
                <w:bCs/>
                <w:i/>
                <w:iCs/>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02</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lang w:eastAsia="ru-RU"/>
              </w:rPr>
            </w:pPr>
            <w:r w:rsidRPr="007D0622">
              <w:rPr>
                <w:b/>
                <w:bCs/>
                <w:i/>
                <w:iCs/>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b/>
                <w:bCs/>
                <w:i/>
                <w:iCs/>
                <w:color w:val="000000"/>
                <w:lang w:eastAsia="ru-RU"/>
              </w:rPr>
            </w:pPr>
            <w:r w:rsidRPr="007D0622">
              <w:rPr>
                <w:b/>
                <w:bCs/>
                <w:i/>
                <w:iCs/>
                <w:color w:val="000000"/>
                <w:lang w:eastAsia="ru-RU"/>
              </w:rPr>
              <w:t>87 000,00</w:t>
            </w:r>
          </w:p>
        </w:tc>
      </w:tr>
      <w:tr w:rsidR="007D0622" w:rsidRPr="007D0622" w:rsidTr="007D0622">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20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1127"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2138" w:type="dxa"/>
            <w:tcBorders>
              <w:top w:val="nil"/>
              <w:left w:val="nil"/>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1080"/>
        </w:trPr>
        <w:tc>
          <w:tcPr>
            <w:tcW w:w="3134"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0622" w:rsidRPr="007D0622" w:rsidRDefault="007D0622" w:rsidP="007D0622">
            <w:pPr>
              <w:suppressAutoHyphens w:val="0"/>
              <w:jc w:val="center"/>
              <w:rPr>
                <w:color w:val="000000"/>
                <w:lang w:eastAsia="ru-RU"/>
              </w:rPr>
            </w:pPr>
            <w:r w:rsidRPr="007D0622">
              <w:rPr>
                <w:color w:val="000000"/>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21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trHeight w:val="375"/>
        </w:trPr>
        <w:tc>
          <w:tcPr>
            <w:tcW w:w="3134"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1000" w:type="dxa"/>
            <w:vMerge/>
            <w:tcBorders>
              <w:top w:val="nil"/>
              <w:left w:val="single" w:sz="4" w:space="0" w:color="auto"/>
              <w:bottom w:val="single" w:sz="4" w:space="0" w:color="000000"/>
              <w:right w:val="single" w:sz="4" w:space="0" w:color="auto"/>
            </w:tcBorders>
            <w:vAlign w:val="center"/>
            <w:hideMark/>
          </w:tcPr>
          <w:p w:rsidR="007D0622" w:rsidRPr="007D0622" w:rsidRDefault="007D0622" w:rsidP="007D0622">
            <w:pPr>
              <w:suppressAutoHyphens w:val="0"/>
              <w:rPr>
                <w:color w:val="000000"/>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color w:val="000000"/>
                <w:lang w:eastAsia="ru-RU"/>
              </w:rPr>
            </w:pPr>
          </w:p>
        </w:tc>
        <w:tc>
          <w:tcPr>
            <w:tcW w:w="2138" w:type="dxa"/>
            <w:vMerge/>
            <w:tcBorders>
              <w:top w:val="nil"/>
              <w:left w:val="single" w:sz="4" w:space="0" w:color="auto"/>
              <w:bottom w:val="single" w:sz="4" w:space="0" w:color="auto"/>
              <w:right w:val="single" w:sz="4" w:space="0" w:color="auto"/>
            </w:tcBorders>
            <w:vAlign w:val="center"/>
            <w:hideMark/>
          </w:tcPr>
          <w:p w:rsidR="007D0622" w:rsidRPr="007D0622" w:rsidRDefault="007D0622" w:rsidP="007D0622">
            <w:pPr>
              <w:suppressAutoHyphens w:val="0"/>
              <w:rPr>
                <w:color w:val="000000"/>
                <w:lang w:eastAsia="ru-RU"/>
              </w:rPr>
            </w:pPr>
          </w:p>
        </w:tc>
      </w:tr>
    </w:tbl>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p w:rsidR="007D0622" w:rsidRDefault="007D0622" w:rsidP="002E6988">
      <w:pPr>
        <w:tabs>
          <w:tab w:val="left" w:pos="709"/>
          <w:tab w:val="left" w:pos="7867"/>
        </w:tabs>
        <w:spacing w:line="276" w:lineRule="auto"/>
        <w:rPr>
          <w:b/>
          <w:sz w:val="28"/>
          <w:szCs w:val="28"/>
        </w:rPr>
      </w:pPr>
    </w:p>
    <w:tbl>
      <w:tblPr>
        <w:tblW w:w="8796" w:type="dxa"/>
        <w:tblInd w:w="93" w:type="dxa"/>
        <w:tblLook w:val="04A0"/>
      </w:tblPr>
      <w:tblGrid>
        <w:gridCol w:w="2440"/>
        <w:gridCol w:w="1620"/>
        <w:gridCol w:w="636"/>
        <w:gridCol w:w="3447"/>
        <w:gridCol w:w="1801"/>
        <w:gridCol w:w="100"/>
      </w:tblGrid>
      <w:tr w:rsidR="007D0622" w:rsidRPr="007D0622" w:rsidTr="007D0622">
        <w:trPr>
          <w:trHeight w:val="2715"/>
        </w:trPr>
        <w:tc>
          <w:tcPr>
            <w:tcW w:w="8560" w:type="dxa"/>
            <w:gridSpan w:val="4"/>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bookmarkStart w:id="2" w:name="RANGE!A1:D103"/>
            <w:bookmarkEnd w:id="2"/>
          </w:p>
        </w:tc>
        <w:tc>
          <w:tcPr>
            <w:tcW w:w="236" w:type="dxa"/>
            <w:gridSpan w:val="2"/>
            <w:tcBorders>
              <w:top w:val="nil"/>
              <w:left w:val="nil"/>
              <w:bottom w:val="nil"/>
              <w:right w:val="nil"/>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Приложение № 11                                                                                                                                                                                                                                                                                                                                                                                                                                                                                                                                                                                   к решению Собрания депутатов Новопоселеновского сельсовета Курского района курской области от 01 ноября 2019 г. № 108-6-54  "О бюджете Новопоселеновского сельсовета Курского района Курской области на 2019 год и на плановый период 2020 и 2021 годов"</w:t>
            </w:r>
          </w:p>
        </w:tc>
      </w:tr>
      <w:tr w:rsidR="007D0622" w:rsidRPr="007D0622" w:rsidTr="007D0622">
        <w:trPr>
          <w:gridAfter w:val="1"/>
          <w:wAfter w:w="8" w:type="dxa"/>
          <w:trHeight w:val="1275"/>
        </w:trPr>
        <w:tc>
          <w:tcPr>
            <w:tcW w:w="8788" w:type="dxa"/>
            <w:gridSpan w:val="5"/>
            <w:tcBorders>
              <w:top w:val="nil"/>
              <w:left w:val="nil"/>
              <w:bottom w:val="nil"/>
              <w:right w:val="nil"/>
            </w:tcBorders>
            <w:shd w:val="clear" w:color="auto" w:fill="auto"/>
            <w:vAlign w:val="bottom"/>
            <w:hideMark/>
          </w:tcPr>
          <w:p w:rsidR="007D0622" w:rsidRPr="007D0622" w:rsidRDefault="007D0622" w:rsidP="007D0622">
            <w:pPr>
              <w:suppressAutoHyphens w:val="0"/>
              <w:jc w:val="center"/>
              <w:rPr>
                <w:b/>
                <w:bCs/>
                <w:color w:val="000000"/>
                <w:lang w:eastAsia="ru-RU"/>
              </w:rPr>
            </w:pPr>
            <w:r w:rsidRPr="007D0622">
              <w:rPr>
                <w:b/>
                <w:bCs/>
                <w:color w:val="000000"/>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на 2019 год. </w:t>
            </w:r>
          </w:p>
        </w:tc>
      </w:tr>
      <w:tr w:rsidR="007D0622" w:rsidRPr="007D0622" w:rsidTr="007D0622">
        <w:trPr>
          <w:gridAfter w:val="1"/>
          <w:wAfter w:w="8" w:type="dxa"/>
          <w:trHeight w:val="375"/>
        </w:trPr>
        <w:tc>
          <w:tcPr>
            <w:tcW w:w="2567" w:type="dxa"/>
            <w:tcBorders>
              <w:top w:val="nil"/>
              <w:left w:val="nil"/>
              <w:bottom w:val="nil"/>
              <w:right w:val="nil"/>
            </w:tcBorders>
            <w:shd w:val="clear" w:color="auto" w:fill="auto"/>
            <w:noWrap/>
            <w:vAlign w:val="bottom"/>
            <w:hideMark/>
          </w:tcPr>
          <w:p w:rsidR="007D0622" w:rsidRPr="007D0622" w:rsidRDefault="007D0622" w:rsidP="007D0622">
            <w:pPr>
              <w:suppressAutoHyphens w:val="0"/>
              <w:rPr>
                <w:color w:val="000000"/>
                <w:lang w:eastAsia="ru-RU"/>
              </w:rPr>
            </w:pPr>
          </w:p>
        </w:tc>
        <w:tc>
          <w:tcPr>
            <w:tcW w:w="1701" w:type="dxa"/>
            <w:tcBorders>
              <w:top w:val="nil"/>
              <w:left w:val="nil"/>
              <w:bottom w:val="nil"/>
              <w:right w:val="nil"/>
            </w:tcBorders>
            <w:shd w:val="clear" w:color="auto" w:fill="auto"/>
            <w:hideMark/>
          </w:tcPr>
          <w:p w:rsidR="007D0622" w:rsidRPr="007D0622" w:rsidRDefault="007D0622" w:rsidP="007D0622">
            <w:pPr>
              <w:suppressAutoHyphens w:val="0"/>
              <w:jc w:val="center"/>
              <w:rPr>
                <w:color w:val="000000"/>
                <w:lang w:eastAsia="ru-RU"/>
              </w:rPr>
            </w:pPr>
          </w:p>
        </w:tc>
        <w:tc>
          <w:tcPr>
            <w:tcW w:w="660" w:type="dxa"/>
            <w:tcBorders>
              <w:top w:val="nil"/>
              <w:left w:val="nil"/>
              <w:bottom w:val="nil"/>
              <w:right w:val="nil"/>
            </w:tcBorders>
            <w:shd w:val="clear" w:color="auto" w:fill="auto"/>
            <w:hideMark/>
          </w:tcPr>
          <w:p w:rsidR="007D0622" w:rsidRPr="007D0622" w:rsidRDefault="007D0622" w:rsidP="007D0622">
            <w:pPr>
              <w:suppressAutoHyphens w:val="0"/>
              <w:jc w:val="center"/>
              <w:rPr>
                <w:color w:val="000000"/>
                <w:lang w:eastAsia="ru-RU"/>
              </w:rPr>
            </w:pPr>
          </w:p>
        </w:tc>
        <w:tc>
          <w:tcPr>
            <w:tcW w:w="3860" w:type="dxa"/>
            <w:gridSpan w:val="2"/>
            <w:tcBorders>
              <w:top w:val="nil"/>
              <w:left w:val="nil"/>
              <w:bottom w:val="nil"/>
              <w:right w:val="nil"/>
            </w:tcBorders>
            <w:shd w:val="clear" w:color="000000" w:fill="FFFFFF"/>
            <w:hideMark/>
          </w:tcPr>
          <w:p w:rsidR="007D0622" w:rsidRPr="007D0622" w:rsidRDefault="007D0622" w:rsidP="007D0622">
            <w:pPr>
              <w:suppressAutoHyphens w:val="0"/>
              <w:jc w:val="center"/>
              <w:rPr>
                <w:lang w:eastAsia="ru-RU"/>
              </w:rPr>
            </w:pPr>
            <w:r w:rsidRPr="007D0622">
              <w:rPr>
                <w:lang w:eastAsia="ru-RU"/>
              </w:rPr>
              <w:t> </w:t>
            </w:r>
          </w:p>
        </w:tc>
      </w:tr>
      <w:tr w:rsidR="007D0622" w:rsidRPr="007D0622" w:rsidTr="007D0622">
        <w:trPr>
          <w:gridAfter w:val="1"/>
          <w:wAfter w:w="8" w:type="dxa"/>
          <w:trHeight w:val="885"/>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ЦСР</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ВР</w:t>
            </w:r>
          </w:p>
        </w:tc>
        <w:tc>
          <w:tcPr>
            <w:tcW w:w="3860" w:type="dxa"/>
            <w:gridSpan w:val="2"/>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Сумма на 2019 год</w:t>
            </w:r>
          </w:p>
        </w:tc>
      </w:tr>
      <w:tr w:rsidR="007D0622" w:rsidRPr="007D0622" w:rsidTr="007D0622">
        <w:trPr>
          <w:gridAfter w:val="1"/>
          <w:wAfter w:w="8" w:type="dxa"/>
          <w:trHeight w:val="19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w:t>
            </w:r>
            <w:bookmarkStart w:id="3" w:name="_GoBack"/>
            <w:bookmarkEnd w:id="3"/>
            <w:r w:rsidRPr="007D0622">
              <w:rPr>
                <w:b/>
                <w:bCs/>
                <w:lang w:eastAsia="ru-RU"/>
              </w:rPr>
              <w:t>1 0 00 00000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2 857 657,83</w:t>
            </w:r>
          </w:p>
        </w:tc>
      </w:tr>
      <w:tr w:rsidR="007D0622" w:rsidRPr="007D0622" w:rsidTr="007D0622">
        <w:trPr>
          <w:gridAfter w:val="1"/>
          <w:wAfter w:w="8" w:type="dxa"/>
          <w:trHeight w:val="18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2 857 657,83</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«Обеспечение деятельности культурно-досугового дела»</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2 857 657,83</w:t>
            </w:r>
          </w:p>
        </w:tc>
      </w:tr>
      <w:tr w:rsidR="007D0622" w:rsidRPr="007D0622" w:rsidTr="007D0622">
        <w:trPr>
          <w:gridAfter w:val="1"/>
          <w:wAfter w:w="8" w:type="dxa"/>
          <w:trHeight w:val="16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01 1 01 13330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165 491,00</w:t>
            </w:r>
          </w:p>
        </w:tc>
      </w:tr>
      <w:tr w:rsidR="007D0622" w:rsidRPr="007D0622" w:rsidTr="007D0622">
        <w:trPr>
          <w:gridAfter w:val="1"/>
          <w:wAfter w:w="8" w:type="dxa"/>
          <w:trHeight w:val="17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D0622">
              <w:rPr>
                <w:lang w:eastAsia="ru-RU"/>
              </w:rPr>
              <w:lastRenderedPageBreak/>
              <w:t xml:space="preserve">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lastRenderedPageBreak/>
              <w:t>01 1 01 13330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165 491,00</w:t>
            </w:r>
          </w:p>
        </w:tc>
      </w:tr>
      <w:tr w:rsidR="007D0622" w:rsidRPr="007D0622" w:rsidTr="007D0622">
        <w:trPr>
          <w:gridAfter w:val="1"/>
          <w:wAfter w:w="8" w:type="dxa"/>
          <w:trHeight w:val="11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Реализация проекта «Народный бюджет» в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gridAfter w:val="1"/>
          <w:wAfter w:w="8" w:type="dxa"/>
          <w:trHeight w:val="12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01 1 01 13604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1 200 000,00</w:t>
            </w:r>
          </w:p>
        </w:tc>
      </w:tr>
      <w:tr w:rsidR="007D0622" w:rsidRPr="007D0622" w:rsidTr="007D0622">
        <w:trPr>
          <w:gridAfter w:val="1"/>
          <w:wAfter w:w="8" w:type="dxa"/>
          <w:trHeight w:val="17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342 289,00</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S3330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342 289,00</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мероприятий, направленных на реализацию проекта «Народный бюджет»</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S3604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833 898,00</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315 979,83</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312 979,83</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01 1 01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800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3 000,00</w:t>
            </w:r>
          </w:p>
        </w:tc>
      </w:tr>
      <w:tr w:rsidR="007D0622" w:rsidRPr="007D0622" w:rsidTr="007D0622">
        <w:trPr>
          <w:gridAfter w:val="1"/>
          <w:wAfter w:w="8"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lastRenderedPageBreak/>
              <w:t>Муниципальная программа «Социальная поддержка граждан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02 0 00 00000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84 923,04</w:t>
            </w:r>
          </w:p>
        </w:tc>
      </w:tr>
      <w:tr w:rsidR="007D0622" w:rsidRPr="007D0622" w:rsidTr="007D0622">
        <w:trPr>
          <w:gridAfter w:val="1"/>
          <w:wAfter w:w="8" w:type="dxa"/>
          <w:trHeight w:val="16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«Предоставление мер социальной поддержки отдельным категориям граждан»</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Выплата пенсий за выслугу лет и доплат к пенсиям муниципальных служащих</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gridAfter w:val="1"/>
          <w:wAfter w:w="8" w:type="dxa"/>
          <w:trHeight w:val="8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02 2 01 С1445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300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84 923,04</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04 0 00 00000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119 000,00</w:t>
            </w:r>
          </w:p>
        </w:tc>
      </w:tr>
      <w:tr w:rsidR="007D0622" w:rsidRPr="007D0622" w:rsidTr="007D0622">
        <w:trPr>
          <w:gridAfter w:val="1"/>
          <w:wAfter w:w="8" w:type="dxa"/>
          <w:trHeight w:val="7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«Проведение муниципальной политики в области имущественных и земельных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gridAfter w:val="1"/>
          <w:wAfter w:w="8" w:type="dxa"/>
          <w:trHeight w:val="7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имущественных и земельных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119 000,00</w:t>
            </w:r>
          </w:p>
        </w:tc>
      </w:tr>
      <w:tr w:rsidR="007D0622" w:rsidRPr="007D0622" w:rsidTr="007D0622">
        <w:trPr>
          <w:gridAfter w:val="1"/>
          <w:wAfter w:w="8" w:type="dxa"/>
          <w:trHeight w:val="3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имущественных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7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С1467</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0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земельных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gridAfter w:val="1"/>
          <w:wAfter w:w="8" w:type="dxa"/>
          <w:trHeight w:val="16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04 2 01 С1468</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gridAfter w:val="1"/>
          <w:wAfter w:w="8"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05 0 00 00000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67 530,00</w:t>
            </w:r>
          </w:p>
        </w:tc>
      </w:tr>
      <w:tr w:rsidR="007D0622" w:rsidRPr="007D0622" w:rsidTr="007D0622">
        <w:trPr>
          <w:gridAfter w:val="1"/>
          <w:wAfter w:w="8" w:type="dxa"/>
          <w:trHeight w:val="11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«Повышение энергетической эффективности в Новопоселеновском сельсовете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05 1 00 00000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gridAfter w:val="1"/>
          <w:wAfter w:w="8" w:type="dxa"/>
          <w:trHeight w:val="9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"Осуществление мероприятий в области энергосбережения"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05 1 01 00000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gridAfter w:val="1"/>
          <w:wAfter w:w="8" w:type="dxa"/>
          <w:trHeight w:val="9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Мероприятия в области  энергосбережения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gridAfter w:val="1"/>
          <w:wAfter w:w="8" w:type="dxa"/>
          <w:trHeight w:val="9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05 1 01 С1434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67 530,00</w:t>
            </w:r>
          </w:p>
        </w:tc>
      </w:tr>
      <w:tr w:rsidR="007D0622" w:rsidRPr="007D0622" w:rsidTr="007D0622">
        <w:trPr>
          <w:gridAfter w:val="1"/>
          <w:wAfter w:w="8" w:type="dxa"/>
          <w:trHeight w:val="16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07 0 00 00000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1 702 100,00</w:t>
            </w:r>
          </w:p>
        </w:tc>
      </w:tr>
      <w:tr w:rsidR="007D0622" w:rsidRPr="007D0622" w:rsidTr="007D0622">
        <w:trPr>
          <w:gridAfter w:val="1"/>
          <w:wAfter w:w="8" w:type="dxa"/>
          <w:trHeight w:val="25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gridAfter w:val="1"/>
          <w:wAfter w:w="8" w:type="dxa"/>
          <w:trHeight w:val="12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Основное мероприятие «Осуществление мероприятий по благоустройству территории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gridAfter w:val="1"/>
          <w:wAfter w:w="8" w:type="dxa"/>
          <w:trHeight w:val="10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Мероприятия по благоустройству</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gridAfter w:val="1"/>
          <w:wAfter w:w="8" w:type="dxa"/>
          <w:trHeight w:val="7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07 3 01 С1433</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1 702 100,00</w:t>
            </w:r>
          </w:p>
        </w:tc>
      </w:tr>
      <w:tr w:rsidR="007D0622" w:rsidRPr="007D0622" w:rsidTr="007D0622">
        <w:trPr>
          <w:gridAfter w:val="1"/>
          <w:wAfter w:w="8" w:type="dxa"/>
          <w:trHeight w:val="18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08 0 00 00000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87 000,00</w:t>
            </w:r>
          </w:p>
        </w:tc>
      </w:tr>
      <w:tr w:rsidR="007D0622" w:rsidRPr="007D0622" w:rsidTr="007D0622">
        <w:trPr>
          <w:gridAfter w:val="1"/>
          <w:wAfter w:w="8" w:type="dxa"/>
          <w:trHeight w:val="29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gridAfter w:val="1"/>
          <w:wAfter w:w="8" w:type="dxa"/>
          <w:trHeight w:val="16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gridAfter w:val="1"/>
          <w:wAfter w:w="8" w:type="dxa"/>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gridAfter w:val="1"/>
          <w:wAfter w:w="8" w:type="dxa"/>
          <w:trHeight w:val="10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08 3 01 С1406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87 000,00</w:t>
            </w:r>
          </w:p>
        </w:tc>
      </w:tr>
      <w:tr w:rsidR="007D0622" w:rsidRPr="007D0622" w:rsidTr="007D0622">
        <w:trPr>
          <w:gridAfter w:val="1"/>
          <w:wAfter w:w="8" w:type="dxa"/>
          <w:trHeight w:val="13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Муниципальная программа "Профилактика правонарушений   в  Новопоселеновском сельсовете Курского района</w:t>
            </w:r>
            <w:r w:rsidRPr="007D0622">
              <w:rPr>
                <w:b/>
                <w:bCs/>
                <w:lang w:eastAsia="ru-RU"/>
              </w:rPr>
              <w:br/>
              <w:t>Курской области на 2018 - 2022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12 0 00 00000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1 000,00</w:t>
            </w:r>
          </w:p>
        </w:tc>
      </w:tr>
      <w:tr w:rsidR="007D0622" w:rsidRPr="007D0622" w:rsidTr="007D0622">
        <w:trPr>
          <w:gridAfter w:val="1"/>
          <w:wAfter w:w="8" w:type="dxa"/>
          <w:trHeight w:val="16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«Обеспечение правопорядка на территории Новопоселеновского сельсовета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gridAfter w:val="1"/>
          <w:wAfter w:w="8" w:type="dxa"/>
          <w:trHeight w:val="24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gridAfter w:val="1"/>
          <w:wAfter w:w="8" w:type="dxa"/>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 xml:space="preserve">Реализация </w:t>
            </w:r>
            <w:proofErr w:type="spellStart"/>
            <w:r w:rsidRPr="007D0622">
              <w:rPr>
                <w:lang w:eastAsia="ru-RU"/>
              </w:rPr>
              <w:t>меропритияй</w:t>
            </w:r>
            <w:proofErr w:type="spellEnd"/>
            <w:r w:rsidRPr="007D0622">
              <w:rPr>
                <w:lang w:eastAsia="ru-RU"/>
              </w:rPr>
              <w:t xml:space="preserve"> </w:t>
            </w:r>
            <w:proofErr w:type="gramStart"/>
            <w:r w:rsidRPr="007D0622">
              <w:rPr>
                <w:lang w:eastAsia="ru-RU"/>
              </w:rPr>
              <w:t>направленных</w:t>
            </w:r>
            <w:proofErr w:type="gramEnd"/>
            <w:r w:rsidRPr="007D0622">
              <w:rPr>
                <w:lang w:eastAsia="ru-RU"/>
              </w:rPr>
              <w:t xml:space="preserve"> на </w:t>
            </w:r>
            <w:proofErr w:type="spellStart"/>
            <w:r w:rsidRPr="007D0622">
              <w:rPr>
                <w:lang w:eastAsia="ru-RU"/>
              </w:rPr>
              <w:t>обесепечение</w:t>
            </w:r>
            <w:proofErr w:type="spellEnd"/>
            <w:r w:rsidRPr="007D0622">
              <w:rPr>
                <w:lang w:eastAsia="ru-RU"/>
              </w:rPr>
              <w:t xml:space="preserve"> правопорядка на территории Новопоселеновского сельсовета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gridAfter w:val="1"/>
          <w:wAfter w:w="8" w:type="dxa"/>
          <w:trHeight w:val="12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12 2 01 С1435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1 000,00</w:t>
            </w:r>
          </w:p>
        </w:tc>
      </w:tr>
      <w:tr w:rsidR="007D0622" w:rsidRPr="007D0622" w:rsidTr="007D0622">
        <w:trPr>
          <w:gridAfter w:val="1"/>
          <w:wAfter w:w="8" w:type="dxa"/>
          <w:trHeight w:val="23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b/>
                <w:bCs/>
                <w:lang w:eastAsia="ru-RU"/>
              </w:rPr>
            </w:pPr>
            <w:r w:rsidRPr="007D0622">
              <w:rPr>
                <w:b/>
                <w:bCs/>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13 0 00 00000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40 000,00</w:t>
            </w:r>
          </w:p>
        </w:tc>
      </w:tr>
      <w:tr w:rsidR="007D0622" w:rsidRPr="007D0622" w:rsidTr="007D0622">
        <w:trPr>
          <w:gridAfter w:val="1"/>
          <w:wAfter w:w="8" w:type="dxa"/>
          <w:trHeight w:val="3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9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 xml:space="preserve">Основное мероприятие «Обеспечение первичных мер пожарной безопасности на территории» </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9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Обеспечение первичных мер пожарной безопасности в границах населенных пунктов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4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1 01 С1415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2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3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395"/>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8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13 2 01 С1460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620"/>
        </w:trPr>
        <w:tc>
          <w:tcPr>
            <w:tcW w:w="2567" w:type="dxa"/>
            <w:tcBorders>
              <w:top w:val="nil"/>
              <w:left w:val="single" w:sz="4" w:space="0" w:color="auto"/>
              <w:bottom w:val="single" w:sz="4" w:space="0" w:color="auto"/>
              <w:right w:val="single" w:sz="4" w:space="0" w:color="auto"/>
            </w:tcBorders>
            <w:shd w:val="clear" w:color="auto" w:fill="auto"/>
            <w:hideMark/>
          </w:tcPr>
          <w:p w:rsidR="007D0622" w:rsidRPr="007D0622" w:rsidRDefault="007D0622" w:rsidP="007D0622">
            <w:pPr>
              <w:suppressAutoHyphens w:val="0"/>
              <w:rPr>
                <w:b/>
                <w:bCs/>
                <w:i/>
                <w:iCs/>
                <w:lang w:eastAsia="ru-RU"/>
              </w:rPr>
            </w:pPr>
            <w:r w:rsidRPr="007D0622">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19 0 00 00000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1 996 748,00</w:t>
            </w:r>
          </w:p>
        </w:tc>
      </w:tr>
      <w:tr w:rsidR="007D0622" w:rsidRPr="007D0622" w:rsidTr="007D0622">
        <w:trPr>
          <w:gridAfter w:val="1"/>
          <w:wAfter w:w="8" w:type="dxa"/>
          <w:trHeight w:val="2550"/>
        </w:trPr>
        <w:tc>
          <w:tcPr>
            <w:tcW w:w="2567" w:type="dxa"/>
            <w:tcBorders>
              <w:top w:val="nil"/>
              <w:left w:val="single" w:sz="4" w:space="0" w:color="auto"/>
              <w:bottom w:val="single" w:sz="4" w:space="0" w:color="auto"/>
              <w:right w:val="single" w:sz="4" w:space="0" w:color="auto"/>
            </w:tcBorders>
            <w:shd w:val="clear" w:color="auto" w:fill="auto"/>
            <w:hideMark/>
          </w:tcPr>
          <w:p w:rsidR="007D0622" w:rsidRPr="007D0622" w:rsidRDefault="007D0622" w:rsidP="007D0622">
            <w:pPr>
              <w:suppressAutoHyphens w:val="0"/>
              <w:rPr>
                <w:lang w:eastAsia="ru-RU"/>
              </w:rPr>
            </w:pPr>
            <w:r w:rsidRPr="007D0622">
              <w:rPr>
                <w:lang w:eastAsia="ru-RU"/>
              </w:rPr>
              <w:t>Подпрограмма «Формирование современной городской среды» на территории муниципального образования «</w:t>
            </w:r>
            <w:proofErr w:type="spellStart"/>
            <w:r w:rsidRPr="007D0622">
              <w:rPr>
                <w:lang w:eastAsia="ru-RU"/>
              </w:rPr>
              <w:t>Новпоселеновкий</w:t>
            </w:r>
            <w:proofErr w:type="spellEnd"/>
            <w:r w:rsidRPr="007D0622">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gridAfter w:val="1"/>
          <w:wAfter w:w="8" w:type="dxa"/>
          <w:trHeight w:val="14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Основное мероприятие «Реализация регионального проекта «Формирование современной городской среды»</w:t>
            </w:r>
          </w:p>
        </w:tc>
        <w:tc>
          <w:tcPr>
            <w:tcW w:w="1701" w:type="dxa"/>
            <w:tcBorders>
              <w:top w:val="nil"/>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19 1 02 00000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gridAfter w:val="1"/>
          <w:wAfter w:w="8" w:type="dxa"/>
          <w:trHeight w:val="1410"/>
        </w:trPr>
        <w:tc>
          <w:tcPr>
            <w:tcW w:w="2567"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Реализация мероприятий по формированию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bottom"/>
            <w:hideMark/>
          </w:tcPr>
          <w:p w:rsidR="007D0622" w:rsidRPr="007D0622" w:rsidRDefault="007D0622" w:rsidP="007D0622">
            <w:pPr>
              <w:suppressAutoHyphens w:val="0"/>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19 1 F2 55550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1 996 748,00</w:t>
            </w:r>
          </w:p>
        </w:tc>
      </w:tr>
      <w:tr w:rsidR="007D0622" w:rsidRPr="007D0622" w:rsidTr="007D0622">
        <w:trPr>
          <w:gridAfter w:val="1"/>
          <w:wAfter w:w="8" w:type="dxa"/>
          <w:trHeight w:val="10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Обеспечение функционирования главы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71 0 00 00000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730 166,47</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Глава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gridAfter w:val="1"/>
          <w:wAfter w:w="8" w:type="dxa"/>
          <w:trHeight w:val="14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Обеспечение деятельности и выполнение функций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gridAfter w:val="1"/>
          <w:wAfter w:w="8" w:type="dxa"/>
          <w:trHeight w:val="18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71 1 00 С1402</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730 166,47</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Обеспечение функционирования местных администраций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73 0 00 00000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1 740 814,99</w:t>
            </w:r>
          </w:p>
        </w:tc>
      </w:tr>
      <w:tr w:rsidR="007D0622" w:rsidRPr="007D0622" w:rsidTr="007D0622">
        <w:trPr>
          <w:gridAfter w:val="1"/>
          <w:wAfter w:w="8" w:type="dxa"/>
          <w:trHeight w:val="7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администрации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1 740 814,99</w:t>
            </w:r>
          </w:p>
        </w:tc>
      </w:tr>
      <w:tr w:rsidR="007D0622" w:rsidRPr="007D0622" w:rsidTr="007D0622">
        <w:trPr>
          <w:gridAfter w:val="1"/>
          <w:wAfter w:w="8" w:type="dxa"/>
          <w:trHeight w:val="11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Обеспечение деятельности и выполнение функций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nil"/>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1 740 814,99</w:t>
            </w:r>
          </w:p>
        </w:tc>
      </w:tr>
      <w:tr w:rsidR="007D0622" w:rsidRPr="007D0622" w:rsidTr="007D0622">
        <w:trPr>
          <w:gridAfter w:val="1"/>
          <w:wAfter w:w="8" w:type="dxa"/>
          <w:trHeight w:val="21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73 1 00 С1402</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1 740 814,99</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lang w:eastAsia="ru-RU"/>
              </w:rPr>
            </w:pPr>
            <w:r w:rsidRPr="007D0622">
              <w:rPr>
                <w:b/>
                <w:bCs/>
                <w:lang w:eastAsia="ru-RU"/>
              </w:rPr>
              <w:t>Реализация государственных функций, связанных с общегосударственным управлением</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76 0 00 00000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3 142 733,23</w:t>
            </w:r>
          </w:p>
        </w:tc>
      </w:tr>
      <w:tr w:rsidR="007D0622" w:rsidRPr="007D0622" w:rsidTr="007D0622">
        <w:trPr>
          <w:gridAfter w:val="1"/>
          <w:wAfter w:w="8" w:type="dxa"/>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Выполнение других обязательств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3 142 733,23</w:t>
            </w:r>
          </w:p>
        </w:tc>
      </w:tr>
      <w:tr w:rsidR="007D0622" w:rsidRPr="007D0622" w:rsidTr="007D0622">
        <w:trPr>
          <w:gridAfter w:val="1"/>
          <w:wAfter w:w="8" w:type="dxa"/>
          <w:trHeight w:val="15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gridAfter w:val="1"/>
          <w:wAfter w:w="8" w:type="dxa"/>
          <w:trHeight w:val="11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П1416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40 000,00</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Выполнение других (прочих) обязательств органа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3 102 733,23</w:t>
            </w:r>
          </w:p>
        </w:tc>
      </w:tr>
      <w:tr w:rsidR="007D0622" w:rsidRPr="007D0622" w:rsidTr="007D0622">
        <w:trPr>
          <w:gridAfter w:val="1"/>
          <w:wAfter w:w="8" w:type="dxa"/>
          <w:trHeight w:val="10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972 018,04</w:t>
            </w:r>
          </w:p>
        </w:tc>
      </w:tr>
      <w:tr w:rsidR="007D0622" w:rsidRPr="007D0622" w:rsidTr="007D0622">
        <w:trPr>
          <w:gridAfter w:val="1"/>
          <w:wAfter w:w="8" w:type="dxa"/>
          <w:trHeight w:val="7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76 1 00 С1404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800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2 130 715,19</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Непрограммная деятельность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77 0 00 00000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495 122,83</w:t>
            </w:r>
          </w:p>
        </w:tc>
      </w:tr>
      <w:tr w:rsidR="007D0622" w:rsidRPr="007D0622" w:rsidTr="007D0622">
        <w:trPr>
          <w:gridAfter w:val="1"/>
          <w:wAfter w:w="8" w:type="dxa"/>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Непрограммные расходы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495 122,83</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П1484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gridAfter w:val="1"/>
          <w:wAfter w:w="8" w:type="dxa"/>
          <w:trHeight w:val="6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П1484</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500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27 213,33</w:t>
            </w:r>
          </w:p>
        </w:tc>
      </w:tr>
      <w:tr w:rsidR="007D0622" w:rsidRPr="007D0622" w:rsidTr="007D0622">
        <w:trPr>
          <w:gridAfter w:val="1"/>
          <w:wAfter w:w="8" w:type="dxa"/>
          <w:trHeight w:val="15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П1485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gridAfter w:val="1"/>
          <w:wAfter w:w="8" w:type="dxa"/>
          <w:trHeight w:val="8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П1485</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500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24 521,50</w:t>
            </w:r>
          </w:p>
        </w:tc>
      </w:tr>
      <w:tr w:rsidR="007D0622" w:rsidRPr="007D0622" w:rsidTr="007D0622">
        <w:trPr>
          <w:gridAfter w:val="1"/>
          <w:wAfter w:w="8" w:type="dxa"/>
          <w:trHeight w:val="17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Реализация мероприятий по распространению официальной информации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gridAfter w:val="1"/>
          <w:wAfter w:w="8" w:type="dxa"/>
          <w:trHeight w:val="12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С1439</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99 000,00</w:t>
            </w:r>
          </w:p>
        </w:tc>
      </w:tr>
      <w:tr w:rsidR="007D0622" w:rsidRPr="007D0622" w:rsidTr="007D0622">
        <w:trPr>
          <w:gridAfter w:val="1"/>
          <w:wAfter w:w="8" w:type="dxa"/>
          <w:trHeight w:val="133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gridAfter w:val="1"/>
          <w:wAfter w:w="8" w:type="dxa"/>
          <w:trHeight w:val="11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S3600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38 952,00</w:t>
            </w:r>
          </w:p>
        </w:tc>
      </w:tr>
      <w:tr w:rsidR="007D0622" w:rsidRPr="007D0622" w:rsidTr="007D0622">
        <w:trPr>
          <w:gridAfter w:val="1"/>
          <w:wAfter w:w="8" w:type="dxa"/>
          <w:trHeight w:val="16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lastRenderedPageBreak/>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gridAfter w:val="1"/>
          <w:wAfter w:w="8" w:type="dxa"/>
          <w:trHeight w:val="12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77 2 00 13600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90 890,00</w:t>
            </w:r>
          </w:p>
        </w:tc>
      </w:tr>
      <w:tr w:rsidR="007D0622" w:rsidRPr="007D0622" w:rsidTr="007D0622">
        <w:trPr>
          <w:gridAfter w:val="1"/>
          <w:wAfter w:w="8" w:type="dxa"/>
          <w:trHeight w:val="16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gridAfter w:val="1"/>
          <w:wAfter w:w="8" w:type="dxa"/>
          <w:trHeight w:val="20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77 2 00 51180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194 546,00</w:t>
            </w:r>
          </w:p>
        </w:tc>
      </w:tr>
      <w:tr w:rsidR="007D0622" w:rsidRPr="007D0622" w:rsidTr="007D0622">
        <w:trPr>
          <w:gridAfter w:val="1"/>
          <w:wAfter w:w="8" w:type="dxa"/>
          <w:trHeight w:val="1275"/>
        </w:trPr>
        <w:tc>
          <w:tcPr>
            <w:tcW w:w="2567" w:type="dxa"/>
            <w:tcBorders>
              <w:top w:val="nil"/>
              <w:left w:val="nil"/>
              <w:bottom w:val="nil"/>
              <w:right w:val="nil"/>
            </w:tcBorders>
            <w:shd w:val="clear" w:color="auto" w:fill="auto"/>
            <w:vAlign w:val="bottom"/>
            <w:hideMark/>
          </w:tcPr>
          <w:p w:rsidR="007D0622" w:rsidRPr="007D0622" w:rsidRDefault="007D0622" w:rsidP="007D0622">
            <w:pPr>
              <w:suppressAutoHyphens w:val="0"/>
              <w:rPr>
                <w:color w:val="333333"/>
                <w:lang w:eastAsia="ru-RU"/>
              </w:rPr>
            </w:pPr>
            <w:r w:rsidRPr="007D0622">
              <w:rPr>
                <w:color w:val="333333"/>
                <w:lang w:eastAsia="ru-RU"/>
              </w:rPr>
              <w:t>Мероприятия по разработке документов территориального планирования и градостроительного зонирования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47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77 2 00 С1416</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20 000,00</w:t>
            </w:r>
          </w:p>
        </w:tc>
      </w:tr>
      <w:tr w:rsidR="007D0622" w:rsidRPr="007D0622" w:rsidTr="007D0622">
        <w:trPr>
          <w:gridAfter w:val="1"/>
          <w:wAfter w:w="8" w:type="dxa"/>
          <w:trHeight w:val="13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b/>
                <w:bCs/>
                <w:color w:val="000000"/>
                <w:lang w:eastAsia="ru-RU"/>
              </w:rPr>
            </w:pPr>
            <w:r w:rsidRPr="007D0622">
              <w:rPr>
                <w:b/>
                <w:bCs/>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79 0 00 00000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lang w:eastAsia="ru-RU"/>
              </w:rPr>
            </w:pPr>
            <w:r w:rsidRPr="007D0622">
              <w:rPr>
                <w:b/>
                <w:bCs/>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1 414 988,33</w:t>
            </w:r>
          </w:p>
        </w:tc>
      </w:tr>
      <w:tr w:rsidR="007D0622" w:rsidRPr="007D0622" w:rsidTr="007D0622">
        <w:trPr>
          <w:gridAfter w:val="1"/>
          <w:wAfter w:w="8" w:type="dxa"/>
          <w:trHeight w:val="19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79 1 00 00000</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gridAfter w:val="1"/>
          <w:wAfter w:w="8" w:type="dxa"/>
          <w:trHeight w:val="8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lastRenderedPageBreak/>
              <w:t>Расходы на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 </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1 414 988,33</w:t>
            </w:r>
          </w:p>
        </w:tc>
      </w:tr>
      <w:tr w:rsidR="007D0622" w:rsidRPr="007D0622" w:rsidTr="007D0622">
        <w:trPr>
          <w:gridAfter w:val="1"/>
          <w:wAfter w:w="8" w:type="dxa"/>
          <w:trHeight w:val="17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lang w:eastAsia="ru-RU"/>
              </w:rPr>
            </w:pPr>
            <w:r w:rsidRPr="007D0622">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100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1 402 988,33</w:t>
            </w:r>
          </w:p>
        </w:tc>
      </w:tr>
      <w:tr w:rsidR="007D0622" w:rsidRPr="007D0622" w:rsidTr="007D0622">
        <w:trPr>
          <w:gridAfter w:val="1"/>
          <w:wAfter w:w="8" w:type="dxa"/>
          <w:trHeight w:val="10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rPr>
                <w:lang w:eastAsia="ru-RU"/>
              </w:rPr>
            </w:pPr>
            <w:r w:rsidRPr="007D0622">
              <w:rPr>
                <w:lang w:eastAsia="ru-RU"/>
              </w:rPr>
              <w:t>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200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10 000,00</w:t>
            </w:r>
          </w:p>
        </w:tc>
      </w:tr>
      <w:tr w:rsidR="007D0622" w:rsidRPr="007D0622" w:rsidTr="007D0622">
        <w:trPr>
          <w:gridAfter w:val="1"/>
          <w:wAfter w:w="8" w:type="dxa"/>
          <w:trHeight w:val="8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both"/>
              <w:rPr>
                <w:color w:val="000000"/>
                <w:lang w:eastAsia="ru-RU"/>
              </w:rPr>
            </w:pPr>
            <w:r w:rsidRPr="007D0622">
              <w:rPr>
                <w:color w:val="000000"/>
                <w:lang w:eastAsia="ru-RU"/>
              </w:rPr>
              <w:t>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79 1 00 С1401</w:t>
            </w:r>
          </w:p>
        </w:tc>
        <w:tc>
          <w:tcPr>
            <w:tcW w:w="660" w:type="dxa"/>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lang w:eastAsia="ru-RU"/>
              </w:rPr>
            </w:pPr>
            <w:r w:rsidRPr="007D0622">
              <w:rPr>
                <w:lang w:eastAsia="ru-RU"/>
              </w:rPr>
              <w:t>800</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color w:val="000000"/>
                <w:lang w:eastAsia="ru-RU"/>
              </w:rPr>
            </w:pPr>
            <w:r w:rsidRPr="007D0622">
              <w:rPr>
                <w:color w:val="000000"/>
                <w:lang w:eastAsia="ru-RU"/>
              </w:rPr>
              <w:t>2 000,00</w:t>
            </w:r>
          </w:p>
        </w:tc>
      </w:tr>
      <w:tr w:rsidR="007D0622" w:rsidRPr="007D0622" w:rsidTr="007D0622">
        <w:trPr>
          <w:gridAfter w:val="1"/>
          <w:wAfter w:w="8" w:type="dxa"/>
          <w:trHeight w:val="600"/>
        </w:trPr>
        <w:tc>
          <w:tcPr>
            <w:tcW w:w="492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ВСЕГО</w:t>
            </w:r>
          </w:p>
        </w:tc>
        <w:tc>
          <w:tcPr>
            <w:tcW w:w="3860" w:type="dxa"/>
            <w:gridSpan w:val="2"/>
            <w:tcBorders>
              <w:top w:val="nil"/>
              <w:left w:val="nil"/>
              <w:bottom w:val="single" w:sz="4" w:space="0" w:color="auto"/>
              <w:right w:val="single" w:sz="4" w:space="0" w:color="auto"/>
            </w:tcBorders>
            <w:shd w:val="clear" w:color="auto" w:fill="auto"/>
            <w:vAlign w:val="center"/>
            <w:hideMark/>
          </w:tcPr>
          <w:p w:rsidR="007D0622" w:rsidRPr="007D0622" w:rsidRDefault="007D0622" w:rsidP="007D0622">
            <w:pPr>
              <w:suppressAutoHyphens w:val="0"/>
              <w:jc w:val="center"/>
              <w:rPr>
                <w:b/>
                <w:bCs/>
                <w:color w:val="000000"/>
                <w:lang w:eastAsia="ru-RU"/>
              </w:rPr>
            </w:pPr>
            <w:r w:rsidRPr="007D0622">
              <w:rPr>
                <w:b/>
                <w:bCs/>
                <w:color w:val="000000"/>
                <w:lang w:eastAsia="ru-RU"/>
              </w:rPr>
              <w:t>14 479 784,72</w:t>
            </w:r>
          </w:p>
        </w:tc>
      </w:tr>
    </w:tbl>
    <w:p w:rsidR="007D0622" w:rsidRDefault="007D0622" w:rsidP="002E6988">
      <w:pPr>
        <w:tabs>
          <w:tab w:val="left" w:pos="709"/>
          <w:tab w:val="left" w:pos="7867"/>
        </w:tabs>
        <w:spacing w:line="276" w:lineRule="auto"/>
        <w:rPr>
          <w:b/>
          <w:sz w:val="28"/>
          <w:szCs w:val="28"/>
        </w:rPr>
      </w:pPr>
    </w:p>
    <w:sectPr w:rsidR="007D0622"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360C9"/>
    <w:rsid w:val="00062985"/>
    <w:rsid w:val="00062D3E"/>
    <w:rsid w:val="00090B94"/>
    <w:rsid w:val="000E45F9"/>
    <w:rsid w:val="0010219D"/>
    <w:rsid w:val="0016139D"/>
    <w:rsid w:val="001868B7"/>
    <w:rsid w:val="001A55D1"/>
    <w:rsid w:val="002B0B28"/>
    <w:rsid w:val="002D1504"/>
    <w:rsid w:val="002E3105"/>
    <w:rsid w:val="002E6988"/>
    <w:rsid w:val="004320FF"/>
    <w:rsid w:val="00480283"/>
    <w:rsid w:val="004955A0"/>
    <w:rsid w:val="004F5EEA"/>
    <w:rsid w:val="005256D4"/>
    <w:rsid w:val="00573F0A"/>
    <w:rsid w:val="005A3781"/>
    <w:rsid w:val="005A6200"/>
    <w:rsid w:val="005B6318"/>
    <w:rsid w:val="005D1B4C"/>
    <w:rsid w:val="006E1935"/>
    <w:rsid w:val="006F600F"/>
    <w:rsid w:val="00750F7B"/>
    <w:rsid w:val="00763423"/>
    <w:rsid w:val="007D0622"/>
    <w:rsid w:val="008262C9"/>
    <w:rsid w:val="008357DC"/>
    <w:rsid w:val="0084620B"/>
    <w:rsid w:val="00850F78"/>
    <w:rsid w:val="00854299"/>
    <w:rsid w:val="00885736"/>
    <w:rsid w:val="00890E8D"/>
    <w:rsid w:val="008C260F"/>
    <w:rsid w:val="009C66C5"/>
    <w:rsid w:val="009E0883"/>
    <w:rsid w:val="00A267BD"/>
    <w:rsid w:val="00A52C7D"/>
    <w:rsid w:val="00AD22E1"/>
    <w:rsid w:val="00AE103C"/>
    <w:rsid w:val="00B055C8"/>
    <w:rsid w:val="00B750DF"/>
    <w:rsid w:val="00CA3285"/>
    <w:rsid w:val="00D22296"/>
    <w:rsid w:val="00DD7232"/>
    <w:rsid w:val="00DE7FCA"/>
    <w:rsid w:val="00DF3039"/>
    <w:rsid w:val="00E07A6D"/>
    <w:rsid w:val="00E325AE"/>
    <w:rsid w:val="00E529F8"/>
    <w:rsid w:val="00E97D18"/>
    <w:rsid w:val="00F02FC3"/>
    <w:rsid w:val="00F139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486164139">
      <w:bodyDiv w:val="1"/>
      <w:marLeft w:val="0"/>
      <w:marRight w:val="0"/>
      <w:marTop w:val="0"/>
      <w:marBottom w:val="0"/>
      <w:divBdr>
        <w:top w:val="none" w:sz="0" w:space="0" w:color="auto"/>
        <w:left w:val="none" w:sz="0" w:space="0" w:color="auto"/>
        <w:bottom w:val="none" w:sz="0" w:space="0" w:color="auto"/>
        <w:right w:val="none" w:sz="0" w:space="0" w:color="auto"/>
      </w:divBdr>
    </w:div>
    <w:div w:id="622854995">
      <w:bodyDiv w:val="1"/>
      <w:marLeft w:val="0"/>
      <w:marRight w:val="0"/>
      <w:marTop w:val="0"/>
      <w:marBottom w:val="0"/>
      <w:divBdr>
        <w:top w:val="none" w:sz="0" w:space="0" w:color="auto"/>
        <w:left w:val="none" w:sz="0" w:space="0" w:color="auto"/>
        <w:bottom w:val="none" w:sz="0" w:space="0" w:color="auto"/>
        <w:right w:val="none" w:sz="0" w:space="0" w:color="auto"/>
      </w:divBdr>
    </w:div>
    <w:div w:id="634020433">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970406819">
      <w:bodyDiv w:val="1"/>
      <w:marLeft w:val="0"/>
      <w:marRight w:val="0"/>
      <w:marTop w:val="0"/>
      <w:marBottom w:val="0"/>
      <w:divBdr>
        <w:top w:val="none" w:sz="0" w:space="0" w:color="auto"/>
        <w:left w:val="none" w:sz="0" w:space="0" w:color="auto"/>
        <w:bottom w:val="none" w:sz="0" w:space="0" w:color="auto"/>
        <w:right w:val="none" w:sz="0" w:space="0" w:color="auto"/>
      </w:divBdr>
    </w:div>
    <w:div w:id="987514385">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F6968-215C-4DA7-82A0-8FC92E06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9336</Words>
  <Characters>53221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95</cp:revision>
  <cp:lastPrinted>2019-12-05T06:56:00Z</cp:lastPrinted>
  <dcterms:created xsi:type="dcterms:W3CDTF">2017-09-22T11:51:00Z</dcterms:created>
  <dcterms:modified xsi:type="dcterms:W3CDTF">2019-12-05T07:00:00Z</dcterms:modified>
</cp:coreProperties>
</file>